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СОВЕТ ДЕПУТАТОВ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 МУНИЦИПАЛЬНОГО ОБРАЗОВАНИЯ</w:t>
      </w:r>
    </w:p>
    <w:p w14:paraId="02000000">
      <w:pPr>
        <w:pStyle w:val="Style_1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«ОМСКИЙ СЕЛЬСОВЕТ» НЕНЕЦКОГО АВТОНОМНОГО ОКРУГА</w:t>
      </w:r>
    </w:p>
    <w:p w14:paraId="03000000">
      <w:pPr>
        <w:pStyle w:val="Style_1"/>
        <w:ind/>
        <w:jc w:val="center"/>
        <w:rPr>
          <w:rFonts w:ascii="Times New Roman" w:hAnsi="Times New Roman"/>
          <w:b w:val="1"/>
          <w:sz w:val="24"/>
        </w:rPr>
      </w:pPr>
    </w:p>
    <w:p w14:paraId="04000000">
      <w:pPr>
        <w:pStyle w:val="Style_2"/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Двадцатое заседание 26</w:t>
      </w:r>
      <w:r>
        <w:rPr>
          <w:rFonts w:ascii="Times New Roman" w:hAnsi="Times New Roman"/>
          <w:sz w:val="24"/>
        </w:rPr>
        <w:t>- го созыва</w:t>
      </w:r>
    </w:p>
    <w:p w14:paraId="05000000">
      <w:pPr>
        <w:pStyle w:val="Style_2"/>
        <w:widowControl w:val="1"/>
        <w:ind/>
        <w:jc w:val="center"/>
        <w:rPr>
          <w:rFonts w:ascii="Times New Roman" w:hAnsi="Times New Roman"/>
          <w:sz w:val="24"/>
        </w:rPr>
      </w:pPr>
    </w:p>
    <w:p w14:paraId="06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</w:p>
    <w:p w14:paraId="07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14:paraId="08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09000000">
      <w:pPr>
        <w:spacing w:after="0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Об утверждении Порядка размещения сведений о доходах, расходах, </w:t>
      </w:r>
    </w:p>
    <w:p w14:paraId="0A000000">
      <w:pPr>
        <w:spacing w:after="0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об имуществе и обязательствах имущественного характера </w:t>
      </w:r>
      <w:r>
        <w:rPr>
          <w:rFonts w:ascii="Times New Roman" w:hAnsi="Times New Roman"/>
          <w:b w:val="1"/>
          <w:sz w:val="24"/>
        </w:rPr>
        <w:t>лиц, замещающих, муниципальные должности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в органах местного самоуправления </w:t>
      </w:r>
      <w:r>
        <w:rPr>
          <w:rFonts w:ascii="Times New Roman" w:hAnsi="Times New Roman"/>
          <w:b w:val="1"/>
          <w:sz w:val="24"/>
        </w:rPr>
        <w:t>муниципального образования "Омский</w:t>
      </w:r>
      <w:r>
        <w:rPr>
          <w:rFonts w:ascii="Times New Roman" w:hAnsi="Times New Roman"/>
          <w:b w:val="1"/>
          <w:sz w:val="24"/>
        </w:rPr>
        <w:t xml:space="preserve"> сельсовет" Ненецкого автономного округа</w:t>
      </w:r>
      <w:r>
        <w:rPr>
          <w:rFonts w:ascii="Times New Roman" w:hAnsi="Times New Roman"/>
          <w:b w:val="1"/>
          <w:sz w:val="24"/>
        </w:rPr>
        <w:t xml:space="preserve"> и должности муниципальной службы</w:t>
      </w:r>
      <w:r>
        <w:rPr>
          <w:rFonts w:ascii="Times New Roman" w:hAnsi="Times New Roman"/>
          <w:b w:val="1"/>
          <w:sz w:val="24"/>
        </w:rPr>
        <w:t xml:space="preserve"> в </w:t>
      </w:r>
      <w:r>
        <w:rPr>
          <w:rFonts w:ascii="Times New Roman" w:hAnsi="Times New Roman"/>
          <w:b w:val="1"/>
          <w:sz w:val="24"/>
        </w:rPr>
        <w:t>Администрации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муниципального образования</w:t>
      </w:r>
    </w:p>
    <w:p w14:paraId="0B000000">
      <w:pPr>
        <w:spacing w:after="0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"Омский</w:t>
      </w:r>
      <w:r>
        <w:rPr>
          <w:rFonts w:ascii="Times New Roman" w:hAnsi="Times New Roman"/>
          <w:b w:val="1"/>
          <w:sz w:val="24"/>
        </w:rPr>
        <w:t xml:space="preserve"> сельсовет" Ненецкого автономного округа</w:t>
      </w:r>
      <w:r>
        <w:rPr>
          <w:rFonts w:ascii="Times New Roman" w:hAnsi="Times New Roman"/>
          <w:b w:val="1"/>
          <w:sz w:val="24"/>
        </w:rPr>
        <w:t>,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и членов их семей на официальном сайте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муниципального образования "Омский</w:t>
      </w:r>
      <w:r>
        <w:rPr>
          <w:rFonts w:ascii="Times New Roman" w:hAnsi="Times New Roman"/>
          <w:b w:val="1"/>
          <w:sz w:val="24"/>
        </w:rPr>
        <w:t xml:space="preserve"> сельсовет" </w:t>
      </w:r>
    </w:p>
    <w:p w14:paraId="0C000000">
      <w:pPr>
        <w:spacing w:after="0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Ненецкого автономного округа и </w:t>
      </w:r>
      <w:r>
        <w:rPr>
          <w:rFonts w:ascii="Times New Roman" w:hAnsi="Times New Roman"/>
          <w:b w:val="1"/>
          <w:sz w:val="24"/>
        </w:rPr>
        <w:t>предоставления этих сведений общероссийским средствам массовой информации для опубликования</w:t>
      </w:r>
    </w:p>
    <w:p w14:paraId="0D000000">
      <w:pPr>
        <w:spacing w:after="0"/>
        <w:ind w:firstLine="540" w:left="0"/>
        <w:jc w:val="center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(в редакции решения Совета депутатов  МО «Омский сельсовет» НАО от 29.04.2021 № 5)</w:t>
      </w:r>
    </w:p>
    <w:p w14:paraId="0E000000">
      <w:pPr>
        <w:widowControl w:val="0"/>
        <w:ind/>
        <w:jc w:val="center"/>
        <w:rPr>
          <w:rFonts w:ascii="Times New Roman" w:hAnsi="Times New Roman"/>
          <w:b w:val="1"/>
          <w:sz w:val="24"/>
        </w:rPr>
      </w:pPr>
    </w:p>
    <w:p w14:paraId="0F000000">
      <w:pPr>
        <w:spacing w:after="0"/>
        <w:ind w:firstLine="1068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В соответствии с</w:t>
      </w:r>
      <w:r>
        <w:rPr>
          <w:rFonts w:ascii="Times New Roman" w:hAnsi="Times New Roman"/>
          <w:sz w:val="24"/>
        </w:rPr>
        <w:t xml:space="preserve">о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"consultantplus://offline/ref=81539164692E419582289C0E5E88CEC021D679AB79193BD991902FFAB3ADFEBB8740EE52k7I6M"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статьей 8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Федерального закона от 25 декабря 2008 года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N 273-ФЗ "О противодействии коррупции"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"consultantplus://offline/ref=81539164692E419582289C0E5E88CEC021D773A7791E3BD991902FFAB3ADFEBB8740EE547533E640k9IDM"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пунктом 8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t>Указа Президента Российской Федерации от 8 июля 2013 года N 613 "О вопросах противодействия коррупции"</w:t>
      </w:r>
      <w:r>
        <w:rPr>
          <w:rFonts w:ascii="Times New Roman" w:hAnsi="Times New Roman"/>
          <w:sz w:val="24"/>
        </w:rPr>
        <w:t xml:space="preserve">,  </w:t>
      </w:r>
      <w:r>
        <w:rPr>
          <w:rFonts w:ascii="Times New Roman" w:hAnsi="Times New Roman"/>
          <w:color w:val="000000"/>
          <w:sz w:val="24"/>
        </w:rPr>
        <w:t xml:space="preserve">Совет депутатов МО «Омский </w:t>
      </w:r>
      <w:r>
        <w:rPr>
          <w:rFonts w:ascii="Times New Roman" w:hAnsi="Times New Roman"/>
          <w:color w:val="000000"/>
          <w:sz w:val="24"/>
        </w:rPr>
        <w:t>сельсовет» НАО РЕШИЛ:</w:t>
      </w:r>
    </w:p>
    <w:p w14:paraId="10000000">
      <w:pPr>
        <w:widowControl w:val="0"/>
        <w:spacing w:after="0"/>
        <w:ind/>
        <w:jc w:val="both"/>
      </w:pPr>
    </w:p>
    <w:p w14:paraId="11000000">
      <w:pPr>
        <w:spacing w:after="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Утвердить прилагаемый </w:t>
      </w:r>
      <w:r>
        <w:rPr>
          <w:rFonts w:ascii="Times New Roman" w:hAnsi="Times New Roman"/>
          <w:sz w:val="24"/>
        </w:rPr>
        <w:t>Поряд</w:t>
      </w:r>
      <w:r>
        <w:rPr>
          <w:rFonts w:ascii="Times New Roman" w:hAnsi="Times New Roman"/>
          <w:sz w:val="24"/>
        </w:rPr>
        <w:t>ок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размещения сведений о доходах, расходах, об имуществе и обязательствах имущественного характера </w:t>
      </w:r>
      <w:r>
        <w:rPr>
          <w:rFonts w:ascii="Times New Roman" w:hAnsi="Times New Roman"/>
          <w:sz w:val="24"/>
        </w:rPr>
        <w:t xml:space="preserve">лиц, замещающих, муниципальные должности в органах местного самоуправления </w:t>
      </w:r>
      <w:r>
        <w:rPr>
          <w:rFonts w:ascii="Times New Roman" w:hAnsi="Times New Roman"/>
          <w:sz w:val="24"/>
        </w:rPr>
        <w:t>муниципального образования "Омский</w:t>
      </w:r>
      <w:r>
        <w:rPr>
          <w:rFonts w:ascii="Times New Roman" w:hAnsi="Times New Roman"/>
          <w:sz w:val="24"/>
        </w:rPr>
        <w:t xml:space="preserve"> сельсовет" Ненецкого автономного округа</w:t>
      </w:r>
      <w:r>
        <w:rPr>
          <w:rFonts w:ascii="Times New Roman" w:hAnsi="Times New Roman"/>
          <w:sz w:val="24"/>
        </w:rPr>
        <w:t xml:space="preserve"> и должности муниципальной службы в Администрации </w:t>
      </w:r>
      <w:r>
        <w:rPr>
          <w:rFonts w:ascii="Times New Roman" w:hAnsi="Times New Roman"/>
          <w:sz w:val="24"/>
        </w:rPr>
        <w:t>муниципального образования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"Омский</w:t>
      </w:r>
      <w:r>
        <w:rPr>
          <w:rFonts w:ascii="Times New Roman" w:hAnsi="Times New Roman"/>
          <w:sz w:val="24"/>
        </w:rPr>
        <w:t xml:space="preserve"> сельсовет" Ненецкого автономного округа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 и членов их семей на официальном сайте  </w:t>
      </w:r>
      <w:r>
        <w:rPr>
          <w:rFonts w:ascii="Times New Roman" w:hAnsi="Times New Roman"/>
          <w:sz w:val="24"/>
        </w:rPr>
        <w:t>муниципального образования "Омский</w:t>
      </w:r>
      <w:r>
        <w:rPr>
          <w:rFonts w:ascii="Times New Roman" w:hAnsi="Times New Roman"/>
          <w:sz w:val="24"/>
        </w:rPr>
        <w:t xml:space="preserve"> сельсовет" Ненецкого автономного округа и </w:t>
      </w:r>
      <w:r>
        <w:rPr>
          <w:rFonts w:ascii="Times New Roman" w:hAnsi="Times New Roman"/>
          <w:sz w:val="24"/>
        </w:rPr>
        <w:t>предоставления этих сведений общероссийским средствам массовой информации для опубликования</w:t>
      </w:r>
      <w:r>
        <w:rPr>
          <w:rFonts w:ascii="Times New Roman" w:hAnsi="Times New Roman"/>
          <w:sz w:val="24"/>
        </w:rPr>
        <w:t>.</w:t>
      </w:r>
    </w:p>
    <w:p w14:paraId="12000000">
      <w:pPr>
        <w:spacing w:after="0"/>
        <w:ind/>
        <w:jc w:val="both"/>
      </w:pPr>
    </w:p>
    <w:p w14:paraId="13000000">
      <w:pPr>
        <w:pStyle w:val="Style_3"/>
        <w:widowControl w:val="1"/>
        <w:spacing w:line="276" w:lineRule="auto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Настоящее Решение вступает в силу после его официального опубликования (обнародования).</w:t>
      </w:r>
    </w:p>
    <w:p w14:paraId="14000000">
      <w:pPr>
        <w:pStyle w:val="Style_4"/>
        <w:widowControl w:val="1"/>
        <w:ind w:firstLine="0" w:left="0"/>
        <w:rPr>
          <w:rFonts w:ascii="Times New Roman" w:hAnsi="Times New Roman"/>
          <w:sz w:val="24"/>
        </w:rPr>
      </w:pPr>
    </w:p>
    <w:p w14:paraId="15000000">
      <w:pPr>
        <w:pStyle w:val="Style_5"/>
        <w:widowControl w:val="1"/>
        <w:ind/>
        <w:rPr>
          <w:rFonts w:ascii="Times New Roman" w:hAnsi="Times New Roman"/>
          <w:sz w:val="24"/>
        </w:rPr>
      </w:pPr>
    </w:p>
    <w:p w14:paraId="16000000">
      <w:pPr>
        <w:pStyle w:val="Style_5"/>
        <w:widowControl w:val="1"/>
        <w:ind/>
        <w:rPr>
          <w:rFonts w:ascii="Times New Roman" w:hAnsi="Times New Roman"/>
          <w:sz w:val="24"/>
        </w:rPr>
      </w:pPr>
    </w:p>
    <w:p w14:paraId="17000000">
      <w:pPr>
        <w:pStyle w:val="Style_5"/>
        <w:widowControl w:val="1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Глава  МО  «Омский </w:t>
      </w:r>
      <w:r>
        <w:rPr>
          <w:rFonts w:ascii="Times New Roman" w:hAnsi="Times New Roman"/>
          <w:sz w:val="24"/>
        </w:rPr>
        <w:t xml:space="preserve">сельсовет» НАО             </w:t>
      </w:r>
      <w:r>
        <w:rPr>
          <w:rFonts w:ascii="Times New Roman" w:hAnsi="Times New Roman"/>
          <w:sz w:val="24"/>
        </w:rPr>
        <w:t xml:space="preserve">                 </w:t>
      </w:r>
      <w:r>
        <w:rPr>
          <w:rFonts w:ascii="Times New Roman" w:hAnsi="Times New Roman"/>
          <w:sz w:val="24"/>
        </w:rPr>
        <w:t xml:space="preserve">               О.В.Чупова</w:t>
      </w:r>
    </w:p>
    <w:p w14:paraId="18000000">
      <w:pPr>
        <w:pStyle w:val="Style_5"/>
        <w:widowControl w:val="1"/>
        <w:ind w:firstLine="0" w:left="900"/>
        <w:jc w:val="both"/>
        <w:rPr>
          <w:rFonts w:ascii="Times New Roman" w:hAnsi="Times New Roman"/>
          <w:sz w:val="24"/>
        </w:rPr>
      </w:pPr>
    </w:p>
    <w:p w14:paraId="19000000">
      <w:pPr>
        <w:pStyle w:val="Style_5"/>
        <w:widowControl w:val="1"/>
        <w:ind w:firstLine="0" w:left="900"/>
        <w:jc w:val="both"/>
        <w:rPr>
          <w:rFonts w:ascii="Times New Roman" w:hAnsi="Times New Roman"/>
          <w:sz w:val="24"/>
        </w:rPr>
      </w:pPr>
    </w:p>
    <w:p w14:paraId="1A000000">
      <w:pPr>
        <w:pStyle w:val="Style_5"/>
        <w:widowControl w:val="1"/>
        <w:ind w:firstLine="0" w:left="900"/>
        <w:jc w:val="both"/>
        <w:rPr>
          <w:rFonts w:ascii="Times New Roman" w:hAnsi="Times New Roman"/>
          <w:color w:val="FF0000"/>
          <w:sz w:val="24"/>
        </w:rPr>
      </w:pPr>
    </w:p>
    <w:p w14:paraId="1B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1C000000">
      <w:pPr>
        <w:pStyle w:val="Style_1"/>
        <w:ind/>
        <w:jc w:val="right"/>
        <w:rPr>
          <w:rFonts w:ascii="Times New Roman" w:hAnsi="Times New Roman"/>
          <w:sz w:val="24"/>
        </w:rPr>
      </w:pPr>
    </w:p>
    <w:p w14:paraId="1D000000">
      <w:pPr>
        <w:pStyle w:val="Style_1"/>
        <w:ind/>
        <w:jc w:val="right"/>
        <w:rPr>
          <w:rFonts w:ascii="Times New Roman" w:hAnsi="Times New Roman"/>
          <w:sz w:val="24"/>
        </w:rPr>
      </w:pPr>
    </w:p>
    <w:p w14:paraId="1E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село Ома</w:t>
      </w:r>
    </w:p>
    <w:p w14:paraId="1F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 марта 2016 года</w:t>
      </w:r>
    </w:p>
    <w:p w14:paraId="20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№ 10</w:t>
      </w:r>
    </w:p>
    <w:p w14:paraId="21000000">
      <w:pPr>
        <w:pStyle w:val="Style_1"/>
        <w:rPr>
          <w:rFonts w:ascii="Times New Roman" w:hAnsi="Times New Roman"/>
          <w:sz w:val="24"/>
        </w:rPr>
      </w:pPr>
    </w:p>
    <w:p w14:paraId="22000000">
      <w:pPr>
        <w:pStyle w:val="Style_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Утвержден</w:t>
      </w:r>
    </w:p>
    <w:p w14:paraId="23000000">
      <w:pPr>
        <w:pStyle w:val="Style_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Решени</w:t>
      </w:r>
      <w:r>
        <w:rPr>
          <w:rFonts w:ascii="Times New Roman" w:hAnsi="Times New Roman"/>
          <w:sz w:val="24"/>
        </w:rPr>
        <w:t xml:space="preserve">ем </w:t>
      </w:r>
      <w:r>
        <w:rPr>
          <w:rFonts w:ascii="Times New Roman" w:hAnsi="Times New Roman"/>
          <w:sz w:val="24"/>
        </w:rPr>
        <w:t xml:space="preserve"> Совета депутатов</w:t>
      </w:r>
    </w:p>
    <w:p w14:paraId="24000000">
      <w:pPr>
        <w:pStyle w:val="Style_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 «Омский </w:t>
      </w:r>
      <w:r>
        <w:rPr>
          <w:rFonts w:ascii="Times New Roman" w:hAnsi="Times New Roman"/>
          <w:sz w:val="24"/>
        </w:rPr>
        <w:t>сельсовет» НАО</w:t>
      </w:r>
    </w:p>
    <w:p w14:paraId="25000000">
      <w:pPr>
        <w:pStyle w:val="Style_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23.03</w:t>
      </w:r>
      <w:r>
        <w:rPr>
          <w:rFonts w:ascii="Times New Roman" w:hAnsi="Times New Roman"/>
          <w:sz w:val="24"/>
        </w:rPr>
        <w:t>.201</w:t>
      </w:r>
      <w:r>
        <w:rPr>
          <w:rFonts w:ascii="Times New Roman" w:hAnsi="Times New Roman"/>
          <w:sz w:val="24"/>
        </w:rPr>
        <w:t xml:space="preserve">6 </w:t>
      </w:r>
      <w:r>
        <w:rPr>
          <w:rFonts w:ascii="Times New Roman" w:hAnsi="Times New Roman"/>
          <w:sz w:val="24"/>
        </w:rPr>
        <w:t xml:space="preserve"> № 10</w:t>
      </w:r>
    </w:p>
    <w:p w14:paraId="26000000">
      <w:pPr>
        <w:pStyle w:val="Style_1"/>
        <w:ind/>
        <w:jc w:val="right"/>
        <w:rPr>
          <w:rFonts w:ascii="Times New Roman" w:hAnsi="Times New Roman"/>
          <w:sz w:val="24"/>
        </w:rPr>
      </w:pPr>
    </w:p>
    <w:p w14:paraId="27000000">
      <w:pPr>
        <w:spacing w:after="0"/>
        <w:ind w:firstLine="540" w:left="0"/>
        <w:jc w:val="both"/>
        <w:rPr>
          <w:rFonts w:ascii="Times New Roman" w:hAnsi="Times New Roman"/>
          <w:sz w:val="24"/>
        </w:rPr>
      </w:pPr>
    </w:p>
    <w:p w14:paraId="28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9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A000000">
      <w:pPr>
        <w:spacing w:after="0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Поряд</w:t>
      </w:r>
      <w:r>
        <w:rPr>
          <w:rFonts w:ascii="Times New Roman" w:hAnsi="Times New Roman"/>
          <w:b w:val="1"/>
          <w:sz w:val="24"/>
        </w:rPr>
        <w:t>ок</w:t>
      </w:r>
      <w:r>
        <w:rPr>
          <w:rFonts w:ascii="Times New Roman" w:hAnsi="Times New Roman"/>
          <w:b w:val="1"/>
          <w:sz w:val="24"/>
        </w:rPr>
        <w:t xml:space="preserve"> </w:t>
      </w:r>
    </w:p>
    <w:p w14:paraId="2B000000">
      <w:pPr>
        <w:spacing w:after="0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размещения сведений о доходах, расходах, </w:t>
      </w:r>
    </w:p>
    <w:p w14:paraId="2C000000">
      <w:pPr>
        <w:spacing w:after="0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об имуществе и обязательствах имущественного характера </w:t>
      </w:r>
      <w:r>
        <w:rPr>
          <w:rFonts w:ascii="Times New Roman" w:hAnsi="Times New Roman"/>
          <w:b w:val="1"/>
          <w:sz w:val="24"/>
        </w:rPr>
        <w:t>лиц, замещающих, муниципальные должности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в органах местного самоуправления </w:t>
      </w:r>
      <w:r>
        <w:rPr>
          <w:rFonts w:ascii="Times New Roman" w:hAnsi="Times New Roman"/>
          <w:b w:val="1"/>
          <w:sz w:val="24"/>
        </w:rPr>
        <w:t>муниципального образования "Омский</w:t>
      </w:r>
      <w:r>
        <w:rPr>
          <w:rFonts w:ascii="Times New Roman" w:hAnsi="Times New Roman"/>
          <w:b w:val="1"/>
          <w:sz w:val="24"/>
        </w:rPr>
        <w:t xml:space="preserve"> сельсовет" Ненецкого автономного округа</w:t>
      </w:r>
      <w:r>
        <w:rPr>
          <w:rFonts w:ascii="Times New Roman" w:hAnsi="Times New Roman"/>
          <w:b w:val="1"/>
          <w:sz w:val="24"/>
        </w:rPr>
        <w:t xml:space="preserve"> и должности муниципальной службы</w:t>
      </w:r>
      <w:r>
        <w:rPr>
          <w:rFonts w:ascii="Times New Roman" w:hAnsi="Times New Roman"/>
          <w:b w:val="1"/>
          <w:sz w:val="24"/>
        </w:rPr>
        <w:t xml:space="preserve"> в Администрации </w:t>
      </w:r>
      <w:r>
        <w:rPr>
          <w:rFonts w:ascii="Times New Roman" w:hAnsi="Times New Roman"/>
          <w:b w:val="1"/>
          <w:sz w:val="24"/>
        </w:rPr>
        <w:t>муниципального образования</w:t>
      </w:r>
    </w:p>
    <w:p w14:paraId="2D000000">
      <w:pPr>
        <w:spacing w:after="0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"Омский</w:t>
      </w:r>
      <w:r>
        <w:rPr>
          <w:rFonts w:ascii="Times New Roman" w:hAnsi="Times New Roman"/>
          <w:b w:val="1"/>
          <w:sz w:val="24"/>
        </w:rPr>
        <w:t xml:space="preserve"> сельсовет" Ненецкого автономного округа</w:t>
      </w:r>
      <w:r>
        <w:rPr>
          <w:rFonts w:ascii="Times New Roman" w:hAnsi="Times New Roman"/>
          <w:b w:val="1"/>
          <w:sz w:val="24"/>
        </w:rPr>
        <w:t>,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и членов их семей на официальном сайте  </w:t>
      </w:r>
      <w:r>
        <w:rPr>
          <w:rFonts w:ascii="Times New Roman" w:hAnsi="Times New Roman"/>
          <w:b w:val="1"/>
          <w:sz w:val="24"/>
        </w:rPr>
        <w:t>муниципального образования "Омский</w:t>
      </w:r>
      <w:r>
        <w:rPr>
          <w:rFonts w:ascii="Times New Roman" w:hAnsi="Times New Roman"/>
          <w:b w:val="1"/>
          <w:sz w:val="24"/>
        </w:rPr>
        <w:t xml:space="preserve"> сельсовет" </w:t>
      </w:r>
    </w:p>
    <w:p w14:paraId="2E000000">
      <w:pPr>
        <w:spacing w:after="0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Ненецкого автономного округа и </w:t>
      </w:r>
      <w:r>
        <w:rPr>
          <w:rFonts w:ascii="Times New Roman" w:hAnsi="Times New Roman"/>
          <w:b w:val="1"/>
          <w:sz w:val="24"/>
        </w:rPr>
        <w:t>предоставления этих сведений общероссийским средствам массовой информации для опубликования</w:t>
      </w:r>
    </w:p>
    <w:p w14:paraId="2F000000">
      <w:pPr>
        <w:spacing w:after="0" w:line="240" w:lineRule="auto"/>
        <w:ind w:firstLine="540" w:left="0"/>
        <w:jc w:val="both"/>
        <w:rPr>
          <w:rFonts w:ascii="Times New Roman" w:hAnsi="Times New Roman"/>
          <w:b w:val="1"/>
          <w:sz w:val="24"/>
        </w:rPr>
      </w:pPr>
    </w:p>
    <w:p w14:paraId="30000000">
      <w:pPr>
        <w:spacing w:after="0" w:line="240" w:lineRule="auto"/>
        <w:ind w:firstLine="540" w:left="0"/>
        <w:jc w:val="both"/>
        <w:rPr>
          <w:rFonts w:ascii="Times New Roman" w:hAnsi="Times New Roman"/>
          <w:b w:val="1"/>
          <w:sz w:val="24"/>
        </w:rPr>
      </w:pPr>
    </w:p>
    <w:p w14:paraId="31000000">
      <w:pPr>
        <w:spacing w:after="0"/>
        <w:ind w:firstLine="54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Настоящим порядком устанавливаются обязанности </w:t>
      </w:r>
      <w:r>
        <w:rPr>
          <w:rFonts w:ascii="Times New Roman" w:hAnsi="Times New Roman"/>
          <w:color w:val="000000"/>
          <w:sz w:val="24"/>
        </w:rPr>
        <w:t xml:space="preserve">лиц, замещающих, муниципальные должности в органах местного самоуправления </w:t>
      </w:r>
      <w:r>
        <w:rPr>
          <w:rFonts w:ascii="Times New Roman" w:hAnsi="Times New Roman"/>
          <w:color w:val="000000"/>
          <w:sz w:val="24"/>
        </w:rPr>
        <w:t>муниципального образования "Омский</w:t>
      </w:r>
      <w:r>
        <w:rPr>
          <w:rFonts w:ascii="Times New Roman" w:hAnsi="Times New Roman"/>
          <w:color w:val="000000"/>
          <w:sz w:val="24"/>
        </w:rPr>
        <w:t xml:space="preserve"> сельсовет" Ненецкого автономного округа</w:t>
      </w:r>
      <w:r>
        <w:rPr>
          <w:rFonts w:ascii="Times New Roman" w:hAnsi="Times New Roman"/>
          <w:color w:val="000000"/>
          <w:sz w:val="24"/>
        </w:rPr>
        <w:t xml:space="preserve"> и должности муниципальной службы в Администрации 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униципального образования  "Омский</w:t>
      </w:r>
      <w:r>
        <w:rPr>
          <w:rFonts w:ascii="Times New Roman" w:hAnsi="Times New Roman"/>
          <w:color w:val="000000"/>
          <w:sz w:val="24"/>
        </w:rPr>
        <w:t xml:space="preserve"> сельсовет" Ненецкого автономного округа</w:t>
      </w:r>
      <w:r>
        <w:rPr>
          <w:rFonts w:ascii="Times New Roman" w:hAnsi="Times New Roman"/>
          <w:color w:val="000000"/>
          <w:sz w:val="24"/>
        </w:rPr>
        <w:t>, по размещению сведений о доходах, расходах, об имуществе и обязательствах имущественного характера служащих (</w:t>
      </w:r>
      <w:r>
        <w:rPr>
          <w:rFonts w:ascii="Times New Roman" w:hAnsi="Times New Roman"/>
          <w:sz w:val="24"/>
        </w:rPr>
        <w:t>выборных должностных лиц</w:t>
      </w:r>
      <w:r>
        <w:rPr>
          <w:rFonts w:ascii="Times New Roman" w:hAnsi="Times New Roman"/>
          <w:color w:val="000000"/>
          <w:sz w:val="24"/>
        </w:rPr>
        <w:t xml:space="preserve">) указанных органов, их супругов и несовершеннолетних детей в информационно-телекоммуникационной сети "Интернет" на </w:t>
      </w:r>
      <w:r>
        <w:rPr>
          <w:rFonts w:ascii="Times New Roman" w:hAnsi="Times New Roman"/>
          <w:color w:val="000000"/>
          <w:sz w:val="24"/>
        </w:rPr>
        <w:t xml:space="preserve">официальном сайте  </w:t>
      </w:r>
      <w:r>
        <w:rPr>
          <w:rFonts w:ascii="Times New Roman" w:hAnsi="Times New Roman"/>
          <w:color w:val="000000"/>
          <w:sz w:val="24"/>
        </w:rPr>
        <w:t>муниципального образования "Омский</w:t>
      </w:r>
      <w:r>
        <w:rPr>
          <w:rFonts w:ascii="Times New Roman" w:hAnsi="Times New Roman"/>
          <w:color w:val="000000"/>
          <w:sz w:val="24"/>
        </w:rPr>
        <w:t xml:space="preserve"> сельсовет" Ненецкого автономного округа </w:t>
      </w:r>
      <w:r>
        <w:rPr>
          <w:rFonts w:ascii="Times New Roman" w:hAnsi="Times New Roman"/>
          <w:color w:val="000000"/>
          <w:sz w:val="24"/>
        </w:rPr>
        <w:t>(далее - официальны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 xml:space="preserve"> сайт) и предоставлению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14:paraId="32000000">
      <w:pPr>
        <w:spacing w:after="0"/>
        <w:ind w:firstLine="540" w:left="0"/>
        <w:jc w:val="both"/>
        <w:rPr>
          <w:rFonts w:ascii="Times New Roman" w:hAnsi="Times New Roman"/>
          <w:color w:val="000000"/>
          <w:sz w:val="24"/>
        </w:rPr>
      </w:pPr>
      <w:bookmarkStart w:id="1" w:name="Par15"/>
      <w:bookmarkEnd w:id="1"/>
      <w:r>
        <w:rPr>
          <w:rFonts w:ascii="Times New Roman" w:hAnsi="Times New Roman"/>
          <w:color w:val="000000"/>
          <w:sz w:val="24"/>
        </w:rPr>
        <w:t>2. На официальн</w:t>
      </w:r>
      <w:r>
        <w:rPr>
          <w:rFonts w:ascii="Times New Roman" w:hAnsi="Times New Roman"/>
          <w:color w:val="000000"/>
          <w:sz w:val="24"/>
        </w:rPr>
        <w:t>ом</w:t>
      </w:r>
      <w:r>
        <w:rPr>
          <w:rFonts w:ascii="Times New Roman" w:hAnsi="Times New Roman"/>
          <w:color w:val="000000"/>
          <w:sz w:val="24"/>
        </w:rPr>
        <w:t xml:space="preserve"> сайт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служащих </w:t>
      </w:r>
      <w:r>
        <w:rPr>
          <w:rFonts w:ascii="Times New Roman" w:hAnsi="Times New Roman"/>
          <w:color w:val="000000"/>
          <w:sz w:val="24"/>
        </w:rPr>
        <w:t>(</w:t>
      </w:r>
      <w:r>
        <w:rPr>
          <w:rFonts w:ascii="Times New Roman" w:hAnsi="Times New Roman"/>
          <w:sz w:val="24"/>
        </w:rPr>
        <w:t>выборных должностных лиц</w:t>
      </w:r>
      <w:r>
        <w:rPr>
          <w:rFonts w:ascii="Times New Roman" w:hAnsi="Times New Roman"/>
          <w:color w:val="000000"/>
          <w:sz w:val="24"/>
        </w:rPr>
        <w:t>)</w:t>
      </w:r>
      <w:r>
        <w:rPr>
          <w:rFonts w:ascii="Times New Roman" w:hAnsi="Times New Roman"/>
          <w:color w:val="000000"/>
          <w:sz w:val="24"/>
        </w:rPr>
        <w:t>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14:paraId="33000000">
      <w:pPr>
        <w:spacing w:after="0"/>
        <w:ind w:firstLine="54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перечень объектов недвижимого имущества, принадлежащих служащему </w:t>
      </w:r>
      <w:r>
        <w:rPr>
          <w:rFonts w:ascii="Times New Roman" w:hAnsi="Times New Roman"/>
          <w:color w:val="000000"/>
          <w:sz w:val="24"/>
        </w:rPr>
        <w:t>(</w:t>
      </w:r>
      <w:r>
        <w:rPr>
          <w:rFonts w:ascii="Times New Roman" w:hAnsi="Times New Roman"/>
          <w:sz w:val="24"/>
        </w:rPr>
        <w:t>выборному должностному лицу</w:t>
      </w:r>
      <w:r>
        <w:rPr>
          <w:rFonts w:ascii="Times New Roman" w:hAnsi="Times New Roman"/>
          <w:color w:val="000000"/>
          <w:sz w:val="24"/>
        </w:rPr>
        <w:t>)</w:t>
      </w:r>
      <w:r>
        <w:rPr>
          <w:rFonts w:ascii="Times New Roman" w:hAnsi="Times New Roman"/>
          <w:color w:val="000000"/>
          <w:sz w:val="24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34000000">
      <w:pPr>
        <w:spacing w:after="0"/>
        <w:ind w:firstLine="54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б) перечень транспортных средств с указанием вида и марки, принадлежащих на праве собственности служащему </w:t>
      </w:r>
      <w:r>
        <w:rPr>
          <w:rFonts w:ascii="Times New Roman" w:hAnsi="Times New Roman"/>
          <w:color w:val="000000"/>
          <w:sz w:val="24"/>
        </w:rPr>
        <w:t>(</w:t>
      </w:r>
      <w:r>
        <w:rPr>
          <w:rFonts w:ascii="Times New Roman" w:hAnsi="Times New Roman"/>
          <w:sz w:val="24"/>
        </w:rPr>
        <w:t>выборному должностному лицу</w:t>
      </w:r>
      <w:r>
        <w:rPr>
          <w:rFonts w:ascii="Times New Roman" w:hAnsi="Times New Roman"/>
          <w:color w:val="000000"/>
          <w:sz w:val="24"/>
        </w:rPr>
        <w:t>)</w:t>
      </w:r>
      <w:r>
        <w:rPr>
          <w:rFonts w:ascii="Times New Roman" w:hAnsi="Times New Roman"/>
          <w:color w:val="000000"/>
          <w:sz w:val="24"/>
        </w:rPr>
        <w:t>, его супруге (супругу) и несовершеннолетним детям;</w:t>
      </w:r>
    </w:p>
    <w:p w14:paraId="35000000">
      <w:pPr>
        <w:spacing w:after="0"/>
        <w:ind w:firstLine="54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в) декларированный годовой доход служащего </w:t>
      </w:r>
      <w:r>
        <w:rPr>
          <w:rFonts w:ascii="Times New Roman" w:hAnsi="Times New Roman"/>
          <w:color w:val="000000"/>
          <w:sz w:val="24"/>
        </w:rPr>
        <w:t>(</w:t>
      </w:r>
      <w:r>
        <w:rPr>
          <w:rFonts w:ascii="Times New Roman" w:hAnsi="Times New Roman"/>
          <w:sz w:val="24"/>
        </w:rPr>
        <w:t>выборного должностного лица</w:t>
      </w:r>
      <w:r>
        <w:rPr>
          <w:rFonts w:ascii="Times New Roman" w:hAnsi="Times New Roman"/>
          <w:color w:val="000000"/>
          <w:sz w:val="24"/>
        </w:rPr>
        <w:t>)</w:t>
      </w:r>
      <w:r>
        <w:rPr>
          <w:rFonts w:ascii="Times New Roman" w:hAnsi="Times New Roman"/>
          <w:color w:val="000000"/>
          <w:sz w:val="24"/>
        </w:rPr>
        <w:t>, его супруги (супруга) и несовершеннолетних детей;</w:t>
      </w:r>
    </w:p>
    <w:p w14:paraId="36000000">
      <w:pPr>
        <w:spacing w:after="0"/>
        <w:ind w:firstLine="54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</w:t>
      </w:r>
      <w:r>
        <w:rPr>
          <w:rFonts w:ascii="Times New Roman" w:hAnsi="Times New Roman"/>
          <w:sz w:val="24"/>
        </w:rPr>
        <w:t xml:space="preserve">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</w:t>
      </w:r>
      <w:r>
        <w:rPr>
          <w:rFonts w:ascii="Times New Roman" w:hAnsi="Times New Roman"/>
          <w:color w:val="000000"/>
          <w:sz w:val="24"/>
        </w:rPr>
        <w:t>служащего (</w:t>
      </w:r>
      <w:r>
        <w:rPr>
          <w:rFonts w:ascii="Times New Roman" w:hAnsi="Times New Roman"/>
          <w:sz w:val="24"/>
        </w:rPr>
        <w:t>выборного  должностного лица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sz w:val="24"/>
        </w:rPr>
        <w:t>и его супруги (супруга) за три последних года, предшествующих отчетному периоду.</w:t>
      </w:r>
    </w:p>
    <w:p w14:paraId="37000000">
      <w:pPr>
        <w:spacing w:after="0"/>
        <w:ind w:firstLine="540" w:left="0"/>
        <w:jc w:val="both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(подпункт г) изложен в редакции решения Совета депутатов  МО «Омский сельсовет» НАО от 29.04.2021 № 5)</w:t>
      </w:r>
    </w:p>
    <w:p w14:paraId="38000000">
      <w:pPr>
        <w:spacing w:after="0"/>
        <w:ind w:firstLine="54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В размещаемых на официальн</w:t>
      </w:r>
      <w:r>
        <w:rPr>
          <w:rFonts w:ascii="Times New Roman" w:hAnsi="Times New Roman"/>
          <w:color w:val="000000"/>
          <w:sz w:val="24"/>
        </w:rPr>
        <w:t>ом</w:t>
      </w:r>
      <w:r>
        <w:rPr>
          <w:rFonts w:ascii="Times New Roman" w:hAnsi="Times New Roman"/>
          <w:color w:val="000000"/>
          <w:sz w:val="24"/>
        </w:rPr>
        <w:t xml:space="preserve"> сайт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14:paraId="39000000">
      <w:pPr>
        <w:spacing w:after="0"/>
        <w:ind w:firstLine="54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иные сведения (кроме указанных в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\l "Par15"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пункте 2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настоящего порядка) о доходах служащего </w:t>
      </w:r>
      <w:r>
        <w:rPr>
          <w:rFonts w:ascii="Times New Roman" w:hAnsi="Times New Roman"/>
          <w:color w:val="000000"/>
          <w:sz w:val="24"/>
        </w:rPr>
        <w:t>(</w:t>
      </w:r>
      <w:r>
        <w:rPr>
          <w:rFonts w:ascii="Times New Roman" w:hAnsi="Times New Roman"/>
          <w:sz w:val="24"/>
        </w:rPr>
        <w:t>выборного должностного лица</w:t>
      </w:r>
      <w:r>
        <w:rPr>
          <w:rFonts w:ascii="Times New Roman" w:hAnsi="Times New Roman"/>
          <w:color w:val="000000"/>
          <w:sz w:val="24"/>
        </w:rPr>
        <w:t>)</w:t>
      </w:r>
      <w:r>
        <w:rPr>
          <w:rFonts w:ascii="Times New Roman" w:hAnsi="Times New Roman"/>
          <w:color w:val="000000"/>
          <w:sz w:val="24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14:paraId="3A000000">
      <w:pPr>
        <w:spacing w:after="0"/>
        <w:ind w:firstLine="54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б) персональные данные супруги (супруга), детей и иных членов семьи служащего </w:t>
      </w:r>
      <w:r>
        <w:rPr>
          <w:rFonts w:ascii="Times New Roman" w:hAnsi="Times New Roman"/>
          <w:color w:val="000000"/>
          <w:sz w:val="24"/>
        </w:rPr>
        <w:t>(</w:t>
      </w:r>
      <w:r>
        <w:rPr>
          <w:rFonts w:ascii="Times New Roman" w:hAnsi="Times New Roman"/>
          <w:sz w:val="24"/>
        </w:rPr>
        <w:t>выборного должностного лица</w:t>
      </w:r>
      <w:r>
        <w:rPr>
          <w:rFonts w:ascii="Times New Roman" w:hAnsi="Times New Roman"/>
          <w:color w:val="000000"/>
          <w:sz w:val="24"/>
        </w:rPr>
        <w:t>)</w:t>
      </w:r>
      <w:r>
        <w:rPr>
          <w:rFonts w:ascii="Times New Roman" w:hAnsi="Times New Roman"/>
          <w:color w:val="000000"/>
          <w:sz w:val="24"/>
        </w:rPr>
        <w:t>;</w:t>
      </w:r>
    </w:p>
    <w:p w14:paraId="3B000000">
      <w:pPr>
        <w:spacing w:after="0"/>
        <w:ind w:firstLine="54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в) данные, позволяющие определить место жительства, почтовый адрес, телефон и иные индивидуальные средства коммуникации служащего </w:t>
      </w:r>
      <w:r>
        <w:rPr>
          <w:rFonts w:ascii="Times New Roman" w:hAnsi="Times New Roman"/>
          <w:color w:val="000000"/>
          <w:sz w:val="24"/>
        </w:rPr>
        <w:t>(</w:t>
      </w:r>
      <w:r>
        <w:rPr>
          <w:rFonts w:ascii="Times New Roman" w:hAnsi="Times New Roman"/>
          <w:sz w:val="24"/>
        </w:rPr>
        <w:t>выборного должностного лица</w:t>
      </w:r>
      <w:r>
        <w:rPr>
          <w:rFonts w:ascii="Times New Roman" w:hAnsi="Times New Roman"/>
          <w:color w:val="000000"/>
          <w:sz w:val="24"/>
        </w:rPr>
        <w:t>)</w:t>
      </w:r>
      <w:r>
        <w:rPr>
          <w:rFonts w:ascii="Times New Roman" w:hAnsi="Times New Roman"/>
          <w:color w:val="000000"/>
          <w:sz w:val="24"/>
        </w:rPr>
        <w:t>, его супруги (супруга), детей и иных членов семьи;</w:t>
      </w:r>
    </w:p>
    <w:p w14:paraId="3C000000">
      <w:pPr>
        <w:spacing w:after="0"/>
        <w:ind w:firstLine="54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г) данные, позволяющие определить местонахождение объектов недвижимого имущества, принадлежащих служащему </w:t>
      </w:r>
      <w:r>
        <w:rPr>
          <w:rFonts w:ascii="Times New Roman" w:hAnsi="Times New Roman"/>
          <w:color w:val="000000"/>
          <w:sz w:val="24"/>
        </w:rPr>
        <w:t>(</w:t>
      </w:r>
      <w:r>
        <w:rPr>
          <w:rFonts w:ascii="Times New Roman" w:hAnsi="Times New Roman"/>
          <w:sz w:val="24"/>
        </w:rPr>
        <w:t>выборному должностному лицу</w:t>
      </w:r>
      <w:r>
        <w:rPr>
          <w:rFonts w:ascii="Times New Roman" w:hAnsi="Times New Roman"/>
          <w:color w:val="000000"/>
          <w:sz w:val="24"/>
        </w:rPr>
        <w:t>)</w:t>
      </w:r>
      <w:r>
        <w:rPr>
          <w:rFonts w:ascii="Times New Roman" w:hAnsi="Times New Roman"/>
          <w:color w:val="000000"/>
          <w:sz w:val="24"/>
        </w:rPr>
        <w:t>, его супруге (супругу), детям, иным членам семьи на праве собственности или находящихся в их пользовании;</w:t>
      </w:r>
    </w:p>
    <w:p w14:paraId="3D000000">
      <w:pPr>
        <w:spacing w:after="0"/>
        <w:ind w:firstLine="54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д) информацию, отнесенную к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"consultantplus://offline/ref=287D7EAC29077ED666C88D4F3580FDBBF383EE2E584E7EFEFBCEC10AC7EED68C20C02CCBB0EE0749a2N"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государственной тайне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или являющуюся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"consultantplus://offline/ref=287D7EAC29077ED666C88D4F3580FDBBFB88E5215B4123F4F397CD08C0E1899B278920CAB0EE079043a4N"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конфиденциальной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>.</w:t>
      </w:r>
    </w:p>
    <w:p w14:paraId="3E000000">
      <w:pPr>
        <w:spacing w:after="0"/>
        <w:ind w:firstLine="54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 Сведения о доходах, расходах, об имуществе и обязательствах имущественного характера, указанные в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\l "Par15"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пункте 2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настоящего порядка, за весь период замещения служащим </w:t>
      </w:r>
      <w:r>
        <w:rPr>
          <w:rFonts w:ascii="Times New Roman" w:hAnsi="Times New Roman"/>
          <w:color w:val="000000"/>
          <w:sz w:val="24"/>
        </w:rPr>
        <w:t>(</w:t>
      </w:r>
      <w:r>
        <w:rPr>
          <w:rFonts w:ascii="Times New Roman" w:hAnsi="Times New Roman"/>
          <w:sz w:val="24"/>
        </w:rPr>
        <w:t>выборным должностным лицом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сайте, и ежегодно обновляются в течение 14 рабочих дней со дня истечения срока, установленного для их подачи.</w:t>
      </w:r>
    </w:p>
    <w:p w14:paraId="3F000000">
      <w:pPr>
        <w:spacing w:after="0"/>
        <w:ind w:firstLine="54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Размещение на официальн</w:t>
      </w:r>
      <w:r>
        <w:rPr>
          <w:rFonts w:ascii="Times New Roman" w:hAnsi="Times New Roman"/>
          <w:color w:val="000000"/>
          <w:sz w:val="24"/>
        </w:rPr>
        <w:t>ом</w:t>
      </w:r>
      <w:r>
        <w:rPr>
          <w:rFonts w:ascii="Times New Roman" w:hAnsi="Times New Roman"/>
          <w:color w:val="000000"/>
          <w:sz w:val="24"/>
        </w:rPr>
        <w:t xml:space="preserve"> сайт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 сведений о доходах, расходах, об имуществе и обязательствах имущественного характера, указанных в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\l "Par15"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пункте 2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настоящего порядка</w:t>
      </w:r>
      <w:r>
        <w:rPr>
          <w:rFonts w:ascii="Times New Roman" w:hAnsi="Times New Roman"/>
          <w:color w:val="000000"/>
          <w:sz w:val="24"/>
        </w:rPr>
        <w:t xml:space="preserve"> обеспечиваются Администрацией м</w:t>
      </w:r>
      <w:r>
        <w:rPr>
          <w:rFonts w:ascii="Times New Roman" w:hAnsi="Times New Roman"/>
          <w:color w:val="000000"/>
          <w:sz w:val="24"/>
        </w:rPr>
        <w:t>униципального образования «Омский</w:t>
      </w:r>
      <w:r>
        <w:rPr>
          <w:rFonts w:ascii="Times New Roman" w:hAnsi="Times New Roman"/>
          <w:color w:val="000000"/>
          <w:sz w:val="24"/>
        </w:rPr>
        <w:t xml:space="preserve"> сельсовет» Ненецкого автономного округа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представленных</w:t>
      </w:r>
      <w:r>
        <w:rPr>
          <w:rFonts w:ascii="Times New Roman" w:hAnsi="Times New Roman"/>
          <w:color w:val="000000"/>
          <w:sz w:val="24"/>
        </w:rPr>
        <w:t>:</w:t>
      </w:r>
    </w:p>
    <w:p w14:paraId="40000000">
      <w:pPr>
        <w:spacing w:after="0"/>
        <w:ind w:firstLine="54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</w:t>
      </w:r>
      <w:r>
        <w:rPr>
          <w:rFonts w:ascii="Times New Roman" w:hAnsi="Times New Roman"/>
          <w:color w:val="000000"/>
          <w:sz w:val="24"/>
        </w:rPr>
        <w:t>главой муниципально</w:t>
      </w:r>
      <w:r>
        <w:rPr>
          <w:rFonts w:ascii="Times New Roman" w:hAnsi="Times New Roman"/>
          <w:color w:val="000000"/>
          <w:sz w:val="24"/>
        </w:rPr>
        <w:t>го образования «Омский</w:t>
      </w:r>
      <w:r>
        <w:rPr>
          <w:rFonts w:ascii="Times New Roman" w:hAnsi="Times New Roman"/>
          <w:color w:val="000000"/>
          <w:sz w:val="24"/>
        </w:rPr>
        <w:t xml:space="preserve"> сельсовет» Ненецкого автономного округа</w:t>
      </w:r>
      <w:r>
        <w:rPr>
          <w:rFonts w:ascii="Times New Roman" w:hAnsi="Times New Roman"/>
          <w:color w:val="000000"/>
          <w:sz w:val="24"/>
        </w:rPr>
        <w:t>;</w:t>
      </w:r>
    </w:p>
    <w:p w14:paraId="41000000">
      <w:pPr>
        <w:spacing w:after="0"/>
        <w:ind w:firstLine="54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б) </w:t>
      </w:r>
      <w:r>
        <w:rPr>
          <w:rFonts w:ascii="Times New Roman" w:hAnsi="Times New Roman"/>
          <w:color w:val="000000"/>
          <w:sz w:val="24"/>
        </w:rPr>
        <w:t>депутатами Совета депутатов м</w:t>
      </w:r>
      <w:r>
        <w:rPr>
          <w:rFonts w:ascii="Times New Roman" w:hAnsi="Times New Roman"/>
          <w:color w:val="000000"/>
          <w:sz w:val="24"/>
        </w:rPr>
        <w:t>униципального образования «Омский</w:t>
      </w:r>
      <w:r>
        <w:rPr>
          <w:rFonts w:ascii="Times New Roman" w:hAnsi="Times New Roman"/>
          <w:color w:val="000000"/>
          <w:sz w:val="24"/>
        </w:rPr>
        <w:t xml:space="preserve"> сельсовет» Ненецкого автономного округа;</w:t>
      </w:r>
    </w:p>
    <w:p w14:paraId="42000000">
      <w:pPr>
        <w:spacing w:after="0"/>
        <w:ind w:firstLine="54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в) </w:t>
      </w:r>
      <w:r>
        <w:rPr>
          <w:rFonts w:ascii="Times New Roman" w:hAnsi="Times New Roman"/>
          <w:color w:val="000000"/>
          <w:sz w:val="24"/>
        </w:rPr>
        <w:t>муниципальными служащими Администрации м</w:t>
      </w:r>
      <w:r>
        <w:rPr>
          <w:rFonts w:ascii="Times New Roman" w:hAnsi="Times New Roman"/>
          <w:color w:val="000000"/>
          <w:sz w:val="24"/>
        </w:rPr>
        <w:t>униципального образования «Омский</w:t>
      </w:r>
      <w:r>
        <w:rPr>
          <w:rFonts w:ascii="Times New Roman" w:hAnsi="Times New Roman"/>
          <w:color w:val="000000"/>
          <w:sz w:val="24"/>
        </w:rPr>
        <w:t xml:space="preserve"> сельсовет» Ненецкого автономного округа.</w:t>
      </w:r>
    </w:p>
    <w:p w14:paraId="43000000">
      <w:pPr>
        <w:spacing w:after="0"/>
        <w:ind w:firstLine="54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6. </w:t>
      </w:r>
      <w:r>
        <w:rPr>
          <w:rFonts w:ascii="Times New Roman" w:hAnsi="Times New Roman"/>
          <w:color w:val="000000"/>
          <w:sz w:val="24"/>
        </w:rPr>
        <w:t>Администрация м</w:t>
      </w:r>
      <w:r>
        <w:rPr>
          <w:rFonts w:ascii="Times New Roman" w:hAnsi="Times New Roman"/>
          <w:color w:val="000000"/>
          <w:sz w:val="24"/>
        </w:rPr>
        <w:t>униципального образования «Омский</w:t>
      </w:r>
      <w:r>
        <w:rPr>
          <w:rFonts w:ascii="Times New Roman" w:hAnsi="Times New Roman"/>
          <w:color w:val="000000"/>
          <w:sz w:val="24"/>
        </w:rPr>
        <w:t xml:space="preserve"> сельсовет» Ненецкого автономного округа</w:t>
      </w:r>
      <w:r>
        <w:rPr>
          <w:rFonts w:ascii="Times New Roman" w:hAnsi="Times New Roman"/>
          <w:color w:val="000000"/>
          <w:sz w:val="24"/>
        </w:rPr>
        <w:t>:</w:t>
      </w:r>
    </w:p>
    <w:p w14:paraId="44000000">
      <w:pPr>
        <w:spacing w:after="0"/>
        <w:ind w:firstLine="54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в течение трех рабочих дней со дня поступления запроса от общероссийского средства массовой информации сообщают о нем служащему </w:t>
      </w:r>
      <w:r>
        <w:rPr>
          <w:rFonts w:ascii="Times New Roman" w:hAnsi="Times New Roman"/>
          <w:color w:val="000000"/>
          <w:sz w:val="24"/>
        </w:rPr>
        <w:t>(</w:t>
      </w:r>
      <w:r>
        <w:rPr>
          <w:rFonts w:ascii="Times New Roman" w:hAnsi="Times New Roman"/>
          <w:sz w:val="24"/>
        </w:rPr>
        <w:t>выборному должностному лицу</w:t>
      </w:r>
      <w:r>
        <w:rPr>
          <w:rFonts w:ascii="Times New Roman" w:hAnsi="Times New Roman"/>
          <w:color w:val="000000"/>
          <w:sz w:val="24"/>
        </w:rPr>
        <w:t>)</w:t>
      </w:r>
      <w:r>
        <w:rPr>
          <w:rFonts w:ascii="Times New Roman" w:hAnsi="Times New Roman"/>
          <w:color w:val="000000"/>
          <w:sz w:val="24"/>
        </w:rPr>
        <w:t>, в отношении которого поступил запрос;</w:t>
      </w:r>
    </w:p>
    <w:p w14:paraId="45000000">
      <w:pPr>
        <w:spacing w:after="0"/>
        <w:ind w:firstLine="54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\l "Par15"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пункте 2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настоящего порядка, в том случае, если запрашиваемые сведения отсутствуют на официальном сайте.</w:t>
      </w:r>
    </w:p>
    <w:p w14:paraId="46000000">
      <w:pPr>
        <w:spacing w:after="0"/>
        <w:ind w:firstLine="54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7. </w:t>
      </w:r>
      <w:r>
        <w:rPr>
          <w:rFonts w:ascii="Times New Roman" w:hAnsi="Times New Roman"/>
          <w:color w:val="000000"/>
          <w:sz w:val="24"/>
        </w:rPr>
        <w:t xml:space="preserve">Сотрудники </w:t>
      </w:r>
      <w:r>
        <w:rPr>
          <w:rFonts w:ascii="Times New Roman" w:hAnsi="Times New Roman"/>
          <w:color w:val="000000"/>
          <w:sz w:val="24"/>
        </w:rPr>
        <w:t>Администрации м</w:t>
      </w:r>
      <w:r>
        <w:rPr>
          <w:rFonts w:ascii="Times New Roman" w:hAnsi="Times New Roman"/>
          <w:color w:val="000000"/>
          <w:sz w:val="24"/>
        </w:rPr>
        <w:t>униципального образования «Омский</w:t>
      </w:r>
      <w:r>
        <w:rPr>
          <w:rFonts w:ascii="Times New Roman" w:hAnsi="Times New Roman"/>
          <w:color w:val="000000"/>
          <w:sz w:val="24"/>
        </w:rPr>
        <w:t xml:space="preserve"> сельсовет» Ненецкого автономного округа</w:t>
      </w:r>
      <w:r>
        <w:rPr>
          <w:rFonts w:ascii="Times New Roman" w:hAnsi="Times New Roman"/>
          <w:color w:val="000000"/>
          <w:sz w:val="24"/>
        </w:rPr>
        <w:t>, обеспечивающие размещение сведений о доходах, расходах, об имуществе и обязательствах имущественного характера на официальн</w:t>
      </w:r>
      <w:r>
        <w:rPr>
          <w:rFonts w:ascii="Times New Roman" w:hAnsi="Times New Roman"/>
          <w:color w:val="000000"/>
          <w:sz w:val="24"/>
        </w:rPr>
        <w:t>ом</w:t>
      </w:r>
      <w:r>
        <w:rPr>
          <w:rFonts w:ascii="Times New Roman" w:hAnsi="Times New Roman"/>
          <w:color w:val="000000"/>
          <w:sz w:val="24"/>
        </w:rPr>
        <w:t xml:space="preserve"> сайт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14:paraId="47000000">
      <w:pPr>
        <w:rPr>
          <w:color w:val="000000"/>
        </w:rPr>
      </w:pPr>
    </w:p>
    <w:sectPr>
      <w:pgSz w:h="16838" w:orient="portrait" w:w="11905"/>
      <w:pgMar w:bottom="1134" w:footer="720" w:gutter="0" w:header="720" w:left="1276" w:right="85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200" w:line="276" w:lineRule="auto"/>
      <w:ind/>
    </w:pPr>
    <w:rPr>
      <w:sz w:val="22"/>
    </w:rPr>
  </w:style>
  <w:style w:default="1" w:styleId="Style_6_ch" w:type="character">
    <w:name w:val="Normal"/>
    <w:link w:val="Style_6"/>
    <w:rPr>
      <w:sz w:val="22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2" w:type="paragraph">
    <w:name w:val="ConsPlusTitle"/>
    <w:link w:val="Style_2_ch"/>
    <w:pPr>
      <w:widowControl w:val="0"/>
      <w:ind/>
    </w:pPr>
    <w:rPr>
      <w:rFonts w:ascii="Arial" w:hAnsi="Arial"/>
      <w:b w:val="1"/>
    </w:rPr>
  </w:style>
  <w:style w:styleId="Style_2_ch" w:type="character">
    <w:name w:val="ConsPlusTitle"/>
    <w:link w:val="Style_2"/>
    <w:rPr>
      <w:rFonts w:ascii="Arial" w:hAnsi="Arial"/>
      <w:b w:val="1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toc 3"/>
    <w:next w:val="Style_6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Balloon Text"/>
    <w:basedOn w:val="Style_6"/>
    <w:link w:val="Style_14_ch"/>
    <w:pPr>
      <w:spacing w:after="0" w:line="240" w:lineRule="auto"/>
      <w:ind/>
    </w:pPr>
    <w:rPr>
      <w:rFonts w:ascii="Tahoma" w:hAnsi="Tahoma"/>
      <w:sz w:val="16"/>
    </w:rPr>
  </w:style>
  <w:style w:styleId="Style_14_ch" w:type="character">
    <w:name w:val="Balloon Text"/>
    <w:basedOn w:val="Style_6_ch"/>
    <w:link w:val="Style_14"/>
    <w:rPr>
      <w:rFonts w:ascii="Tahoma" w:hAnsi="Tahoma"/>
      <w:sz w:val="16"/>
    </w:rPr>
  </w:style>
  <w:style w:styleId="Style_15" w:type="paragraph">
    <w:name w:val="heading 5"/>
    <w:next w:val="Style_6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5" w:type="paragraph">
    <w:name w:val="ConsPlusNonformat"/>
    <w:link w:val="Style_5_ch"/>
    <w:pPr>
      <w:widowControl w:val="0"/>
      <w:ind/>
    </w:pPr>
    <w:rPr>
      <w:rFonts w:ascii="Courier New" w:hAnsi="Courier New"/>
    </w:rPr>
  </w:style>
  <w:style w:styleId="Style_5_ch" w:type="character">
    <w:name w:val="ConsPlusNonformat"/>
    <w:link w:val="Style_5"/>
    <w:rPr>
      <w:rFonts w:ascii="Courier New" w:hAnsi="Courier New"/>
    </w:rPr>
  </w:style>
  <w:style w:styleId="Style_16" w:type="paragraph">
    <w:name w:val="heading 1"/>
    <w:next w:val="Style_6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6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6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6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1" w:type="paragraph">
    <w:name w:val="No Spacing"/>
    <w:link w:val="Style_1_ch"/>
    <w:rPr>
      <w:sz w:val="22"/>
    </w:rPr>
  </w:style>
  <w:style w:styleId="Style_1_ch" w:type="character">
    <w:name w:val="No Spacing"/>
    <w:link w:val="Style_1"/>
    <w:rPr>
      <w:sz w:val="22"/>
    </w:rPr>
  </w:style>
  <w:style w:styleId="Style_23" w:type="paragraph">
    <w:name w:val="toc 5"/>
    <w:next w:val="Style_6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4" w:type="paragraph">
    <w:name w:val="ConsPlusNormal"/>
    <w:link w:val="Style_4_ch"/>
    <w:pPr>
      <w:widowControl w:val="0"/>
      <w:ind w:firstLine="720" w:left="0"/>
    </w:pPr>
    <w:rPr>
      <w:rFonts w:ascii="Arial" w:hAnsi="Arial"/>
    </w:rPr>
  </w:style>
  <w:style w:styleId="Style_4_ch" w:type="character">
    <w:name w:val="ConsPlusNormal"/>
    <w:link w:val="Style_4"/>
    <w:rPr>
      <w:rFonts w:ascii="Arial" w:hAnsi="Arial"/>
    </w:rPr>
  </w:style>
  <w:style w:styleId="Style_24" w:type="paragraph">
    <w:name w:val="Subtitle"/>
    <w:next w:val="Style_6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3" w:type="paragraph">
    <w:name w:val="ConsNormal"/>
    <w:link w:val="Style_3_ch"/>
    <w:pPr>
      <w:widowControl w:val="0"/>
      <w:ind w:firstLine="720" w:left="0" w:right="19772"/>
    </w:pPr>
    <w:rPr>
      <w:rFonts w:ascii="Arial" w:hAnsi="Arial"/>
    </w:rPr>
  </w:style>
  <w:style w:styleId="Style_3_ch" w:type="character">
    <w:name w:val="ConsNormal"/>
    <w:link w:val="Style_3"/>
    <w:rPr>
      <w:rFonts w:ascii="Arial" w:hAnsi="Arial"/>
    </w:rPr>
  </w:style>
  <w:style w:styleId="Style_25" w:type="paragraph">
    <w:name w:val="Title"/>
    <w:next w:val="Style_6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6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6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2024-10-07T15:00:10Z</dcterms:modified>
</cp:coreProperties>
</file>