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0" w:rsidRDefault="000D7740" w:rsidP="000D774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0D7740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40" w:rsidRPr="00BF1432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D7740" w:rsidRPr="00C2591E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D7740" w:rsidRPr="0088031A" w:rsidTr="008033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</w:t>
            </w:r>
            <w:r w:rsidR="00A601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 мая  2021 года  № 35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7740" w:rsidRDefault="000D7740" w:rsidP="008033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введении особого противопожарного режима на территории муниципального образования «Омский сельсовет» Ненецкого автономного округа</w:t>
            </w:r>
          </w:p>
          <w:p w:rsidR="000D7740" w:rsidRPr="00CD6EC7" w:rsidRDefault="000D7740" w:rsidP="008033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88031A" w:rsidRDefault="000D7740" w:rsidP="008033BD">
            <w:pPr>
              <w:jc w:val="center"/>
              <w:rPr>
                <w:b/>
                <w:bCs/>
              </w:rPr>
            </w:pPr>
          </w:p>
        </w:tc>
      </w:tr>
    </w:tbl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пунктами 8,9,23 ч. 1 ст. 14 Федерального закона от 06.10.2003</w:t>
      </w:r>
      <w:r w:rsidR="00A601F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№ 131-ФЗ «Об общих принципах организ</w:t>
      </w:r>
      <w:r w:rsidR="00A601F6">
        <w:rPr>
          <w:rFonts w:ascii="Times New Roman" w:hAnsi="Times New Roman"/>
          <w:sz w:val="24"/>
          <w:szCs w:val="24"/>
        </w:rPr>
        <w:t>ации местного самоуправления в Р</w:t>
      </w:r>
      <w:r>
        <w:rPr>
          <w:rFonts w:ascii="Times New Roman" w:hAnsi="Times New Roman"/>
          <w:sz w:val="24"/>
          <w:szCs w:val="24"/>
        </w:rPr>
        <w:t>оссийской Федерации», ст. 30 Федерального закона от 21.12.1994 № 69-ФЗ «О пожарной безопасности», ст. 7 Устава муниципального образования «Омский сельсовет» Ненецкого автономного округа, в связи со сходом снежного покрова в лесах, установившейся плюсовой температурой воздуха окружающей среды и повышением пожарной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опасности Администрация МО «Омский сельсовет» НАО  ПОСТАНОВЛЯЕТ: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Pr="0086471A" w:rsidRDefault="0086471A" w:rsidP="0086471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0D7740" w:rsidRPr="0086471A">
        <w:rPr>
          <w:rFonts w:ascii="Times New Roman" w:hAnsi="Times New Roman"/>
          <w:sz w:val="24"/>
          <w:szCs w:val="24"/>
        </w:rPr>
        <w:t xml:space="preserve">Ввести </w:t>
      </w:r>
      <w:r w:rsidR="00A601F6">
        <w:rPr>
          <w:rFonts w:ascii="Times New Roman" w:hAnsi="Times New Roman"/>
          <w:sz w:val="24"/>
          <w:szCs w:val="24"/>
        </w:rPr>
        <w:t>с 11 мая 2021 года по 01 октября 2021</w:t>
      </w:r>
      <w:bookmarkStart w:id="0" w:name="_GoBack"/>
      <w:bookmarkEnd w:id="0"/>
      <w:r w:rsidR="000D7740" w:rsidRPr="0086471A">
        <w:rPr>
          <w:rFonts w:ascii="Times New Roman" w:hAnsi="Times New Roman"/>
          <w:sz w:val="24"/>
          <w:szCs w:val="24"/>
        </w:rPr>
        <w:t xml:space="preserve"> года особый противопожарный режим на территории муниципального образования «Омский сельсовет» Ненецкого автономного округа.</w:t>
      </w:r>
    </w:p>
    <w:p w:rsidR="0086471A" w:rsidRPr="0086471A" w:rsidRDefault="0086471A" w:rsidP="0086471A">
      <w:pPr>
        <w:widowControl w:val="0"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«Омский сельсовет»                                                                       Е.М. Михеева</w:t>
      </w:r>
    </w:p>
    <w:p w:rsidR="000D7740" w:rsidRPr="00C54B2F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CA4B90" w:rsidRDefault="00CA4B90"/>
    <w:sectPr w:rsidR="00CA4B90" w:rsidSect="0087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A97"/>
    <w:multiLevelType w:val="hybridMultilevel"/>
    <w:tmpl w:val="4DCAA566"/>
    <w:lvl w:ilvl="0" w:tplc="D6BA4284">
      <w:start w:val="1"/>
      <w:numFmt w:val="decimal"/>
      <w:lvlText w:val="%1."/>
      <w:lvlJc w:val="left"/>
      <w:pPr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7E"/>
    <w:rsid w:val="000D7740"/>
    <w:rsid w:val="006C4F7E"/>
    <w:rsid w:val="0086471A"/>
    <w:rsid w:val="008753E8"/>
    <w:rsid w:val="00A601F6"/>
    <w:rsid w:val="00CA4B90"/>
    <w:rsid w:val="00D65756"/>
    <w:rsid w:val="00D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2021-05-11T08:59:00Z</cp:lastPrinted>
  <dcterms:created xsi:type="dcterms:W3CDTF">2019-05-21T13:11:00Z</dcterms:created>
  <dcterms:modified xsi:type="dcterms:W3CDTF">2021-05-11T08:59:00Z</dcterms:modified>
</cp:coreProperties>
</file>