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83F" w:rsidRDefault="007E283F" w:rsidP="007E283F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3ED23B1" wp14:editId="7B7F2453">
            <wp:extent cx="523875" cy="647700"/>
            <wp:effectExtent l="0" t="0" r="9525" b="0"/>
            <wp:docPr id="1" name="Рисунок 1" descr="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83F" w:rsidRPr="00BF1432" w:rsidRDefault="007E283F" w:rsidP="007E283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143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E283F" w:rsidRPr="00BF1432" w:rsidRDefault="007E283F" w:rsidP="007E283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143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E283F" w:rsidRPr="00BF1432" w:rsidRDefault="007E283F" w:rsidP="007E283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1432">
        <w:rPr>
          <w:rFonts w:ascii="Times New Roman" w:hAnsi="Times New Roman" w:cs="Times New Roman"/>
          <w:sz w:val="28"/>
          <w:szCs w:val="28"/>
        </w:rPr>
        <w:t>«Омский сельсовет»</w:t>
      </w:r>
    </w:p>
    <w:p w:rsidR="007E283F" w:rsidRPr="00BF1432" w:rsidRDefault="007E283F" w:rsidP="007E283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1432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</w:p>
    <w:p w:rsidR="007E283F" w:rsidRDefault="007E283F" w:rsidP="007E283F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E283F" w:rsidRPr="00BF1432" w:rsidRDefault="007E283F" w:rsidP="007E283F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BF1432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7E283F" w:rsidRPr="00C2591E" w:rsidRDefault="007E283F" w:rsidP="007E283F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7E283F" w:rsidRPr="0088031A" w:rsidTr="00AF0D7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7E283F" w:rsidRPr="00CD6EC7" w:rsidRDefault="007E283F" w:rsidP="00AF0D73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от 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29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июля  2021</w:t>
            </w:r>
            <w:r w:rsidRPr="00CD6E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года  №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77 </w:t>
            </w:r>
            <w:r w:rsidRPr="00CD6E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7E283F" w:rsidRPr="00CD6EC7" w:rsidRDefault="007E283F" w:rsidP="00AF0D7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D6EC7">
              <w:rPr>
                <w:rFonts w:ascii="Times New Roman" w:hAnsi="Times New Roman"/>
                <w:sz w:val="18"/>
                <w:szCs w:val="18"/>
              </w:rPr>
              <w:t>с. Ома, Ненецкий автономный округ</w:t>
            </w:r>
          </w:p>
          <w:p w:rsidR="007E283F" w:rsidRPr="00CD6EC7" w:rsidRDefault="007E283F" w:rsidP="00AF0D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E283F" w:rsidRPr="00F97DA1" w:rsidRDefault="007E283F" w:rsidP="00AF0D73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5C0A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</w:t>
            </w:r>
            <w:hyperlink r:id="rId6" w:history="1">
              <w:proofErr w:type="gramStart"/>
              <w:r w:rsidRPr="000C5C0A">
                <w:rPr>
                  <w:rFonts w:ascii="Times New Roman" w:hAnsi="Times New Roman"/>
                  <w:b/>
                  <w:color w:val="000000"/>
                  <w:sz w:val="24"/>
                  <w:szCs w:val="24"/>
                </w:rPr>
                <w:t>План</w:t>
              </w:r>
              <w:proofErr w:type="gramEnd"/>
            </w:hyperlink>
            <w:r w:rsidRPr="000C5C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 </w:t>
            </w:r>
            <w:r w:rsidRPr="000C5C0A">
              <w:rPr>
                <w:rFonts w:ascii="Times New Roman" w:hAnsi="Times New Roman"/>
                <w:b/>
                <w:sz w:val="24"/>
                <w:szCs w:val="24"/>
              </w:rPr>
              <w:t xml:space="preserve"> противодействия коррупции в 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униципальном образовании «Омский </w:t>
            </w:r>
            <w:r w:rsidRPr="000C5C0A">
              <w:rPr>
                <w:rFonts w:ascii="Times New Roman" w:hAnsi="Times New Roman"/>
                <w:b/>
                <w:sz w:val="24"/>
                <w:szCs w:val="24"/>
              </w:rPr>
              <w:t xml:space="preserve">сельсовет»  Ненецкого автономного округа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 2021</w:t>
            </w:r>
            <w:r w:rsidRPr="000C5C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- 20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  <w:r w:rsidRPr="000C5C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годы</w:t>
            </w:r>
          </w:p>
          <w:p w:rsidR="007E283F" w:rsidRPr="00CD6EC7" w:rsidRDefault="007E283F" w:rsidP="00AF0D7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7E283F" w:rsidRPr="0088031A" w:rsidRDefault="007E283F" w:rsidP="00AF0D73">
            <w:pPr>
              <w:jc w:val="center"/>
              <w:rPr>
                <w:b/>
                <w:bCs/>
              </w:rPr>
            </w:pPr>
          </w:p>
        </w:tc>
      </w:tr>
    </w:tbl>
    <w:p w:rsidR="007E283F" w:rsidRPr="00F5687D" w:rsidRDefault="007E283F" w:rsidP="007E28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283F" w:rsidRDefault="007E283F" w:rsidP="007E2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7E283F" w:rsidRDefault="007E283F" w:rsidP="007E2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7E283F" w:rsidRDefault="007E283F" w:rsidP="007E283F">
      <w:pPr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hAnsi="Times New Roman"/>
          <w:sz w:val="24"/>
          <w:szCs w:val="24"/>
        </w:rPr>
      </w:pPr>
      <w:r w:rsidRPr="005F2D11">
        <w:rPr>
          <w:rFonts w:ascii="Times New Roman" w:hAnsi="Times New Roman"/>
          <w:sz w:val="24"/>
          <w:szCs w:val="24"/>
        </w:rPr>
        <w:t xml:space="preserve">  </w:t>
      </w:r>
      <w:r w:rsidRPr="00AC2BC6">
        <w:rPr>
          <w:rFonts w:ascii="Times New Roman" w:hAnsi="Times New Roman"/>
          <w:sz w:val="24"/>
          <w:szCs w:val="24"/>
        </w:rPr>
        <w:t>Администрация МО «</w:t>
      </w:r>
      <w:r>
        <w:rPr>
          <w:rFonts w:ascii="Times New Roman" w:hAnsi="Times New Roman"/>
          <w:sz w:val="24"/>
          <w:szCs w:val="24"/>
        </w:rPr>
        <w:t>Омский</w:t>
      </w:r>
      <w:r w:rsidRPr="00AC2BC6">
        <w:rPr>
          <w:rFonts w:ascii="Times New Roman" w:hAnsi="Times New Roman"/>
          <w:sz w:val="24"/>
          <w:szCs w:val="24"/>
        </w:rPr>
        <w:t xml:space="preserve"> сельсовет» НАО постановляет:</w:t>
      </w:r>
    </w:p>
    <w:p w:rsidR="007E283F" w:rsidRDefault="007E283F" w:rsidP="007E2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E283F" w:rsidRDefault="007E283F" w:rsidP="007E2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E283F" w:rsidRPr="00F5687D" w:rsidRDefault="007E283F" w:rsidP="007E2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687D">
        <w:rPr>
          <w:rFonts w:ascii="Times New Roman" w:hAnsi="Times New Roman"/>
          <w:sz w:val="24"/>
          <w:szCs w:val="24"/>
        </w:rPr>
        <w:t xml:space="preserve">1. Утвердить прилагаемый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7" w:history="1">
        <w:r w:rsidRPr="00F5687D">
          <w:rPr>
            <w:rFonts w:ascii="Times New Roman" w:hAnsi="Times New Roman"/>
            <w:color w:val="000000"/>
            <w:sz w:val="24"/>
            <w:szCs w:val="24"/>
            <w:lang w:eastAsia="ru-RU"/>
          </w:rPr>
          <w:t>План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противодействия коррупции в муниципальном образовании </w:t>
      </w:r>
      <w:r>
        <w:rPr>
          <w:rFonts w:ascii="Times New Roman" w:hAnsi="Times New Roman"/>
          <w:sz w:val="24"/>
          <w:szCs w:val="24"/>
        </w:rPr>
        <w:t xml:space="preserve">«Омский </w:t>
      </w:r>
      <w:r w:rsidRPr="00F5687D">
        <w:rPr>
          <w:rFonts w:ascii="Times New Roman" w:hAnsi="Times New Roman"/>
          <w:sz w:val="24"/>
          <w:szCs w:val="24"/>
        </w:rPr>
        <w:t xml:space="preserve">сельсовет» Ненецкого автономного округа </w:t>
      </w:r>
      <w:r>
        <w:rPr>
          <w:rFonts w:ascii="Times New Roman" w:hAnsi="Times New Roman"/>
          <w:sz w:val="24"/>
          <w:szCs w:val="24"/>
          <w:lang w:eastAsia="ru-RU"/>
        </w:rPr>
        <w:t>на 2021 – 2023 годы</w:t>
      </w:r>
      <w:r w:rsidRPr="00F5687D">
        <w:rPr>
          <w:rFonts w:ascii="Times New Roman" w:hAnsi="Times New Roman"/>
          <w:sz w:val="24"/>
          <w:szCs w:val="24"/>
        </w:rPr>
        <w:t>.</w:t>
      </w:r>
    </w:p>
    <w:p w:rsidR="007E283F" w:rsidRDefault="007E283F" w:rsidP="007E2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E283F" w:rsidRPr="005F2D11" w:rsidRDefault="007E283F" w:rsidP="007E283F">
      <w:pPr>
        <w:spacing w:before="24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</w:t>
      </w:r>
      <w:r w:rsidRPr="005F2D11">
        <w:rPr>
          <w:rFonts w:ascii="Times New Roman" w:hAnsi="Times New Roman"/>
          <w:sz w:val="24"/>
          <w:szCs w:val="24"/>
        </w:rPr>
        <w:t xml:space="preserve">остановление вступает в силу </w:t>
      </w:r>
      <w:r>
        <w:rPr>
          <w:rFonts w:ascii="Times New Roman" w:hAnsi="Times New Roman"/>
          <w:sz w:val="24"/>
          <w:szCs w:val="24"/>
        </w:rPr>
        <w:t>после его</w:t>
      </w:r>
      <w:r w:rsidRPr="005F2D11">
        <w:rPr>
          <w:rFonts w:ascii="Times New Roman" w:hAnsi="Times New Roman"/>
          <w:sz w:val="24"/>
          <w:szCs w:val="24"/>
        </w:rPr>
        <w:t xml:space="preserve"> официально</w:t>
      </w:r>
      <w:r>
        <w:rPr>
          <w:rFonts w:ascii="Times New Roman" w:hAnsi="Times New Roman"/>
          <w:sz w:val="24"/>
          <w:szCs w:val="24"/>
        </w:rPr>
        <w:t>го</w:t>
      </w:r>
      <w:r w:rsidRPr="005F2D11">
        <w:rPr>
          <w:rFonts w:ascii="Times New Roman" w:hAnsi="Times New Roman"/>
          <w:sz w:val="24"/>
          <w:szCs w:val="24"/>
        </w:rPr>
        <w:t xml:space="preserve"> опубликовани</w:t>
      </w:r>
      <w:r>
        <w:rPr>
          <w:rFonts w:ascii="Times New Roman" w:hAnsi="Times New Roman"/>
          <w:sz w:val="24"/>
          <w:szCs w:val="24"/>
        </w:rPr>
        <w:t>я (обнародования</w:t>
      </w:r>
      <w:r w:rsidRPr="005F2D11">
        <w:rPr>
          <w:rFonts w:ascii="Times New Roman" w:hAnsi="Times New Roman"/>
          <w:sz w:val="24"/>
          <w:szCs w:val="24"/>
        </w:rPr>
        <w:t>).</w:t>
      </w:r>
    </w:p>
    <w:p w:rsidR="007E283F" w:rsidRDefault="007E283F" w:rsidP="007E283F">
      <w:pPr>
        <w:jc w:val="both"/>
        <w:rPr>
          <w:rFonts w:ascii="Times New Roman" w:hAnsi="Times New Roman"/>
          <w:sz w:val="24"/>
          <w:szCs w:val="24"/>
        </w:rPr>
      </w:pPr>
    </w:p>
    <w:p w:rsidR="007E283F" w:rsidRDefault="007E283F" w:rsidP="007E283F">
      <w:pPr>
        <w:jc w:val="both"/>
        <w:rPr>
          <w:rFonts w:ascii="Times New Roman" w:hAnsi="Times New Roman"/>
          <w:sz w:val="24"/>
          <w:szCs w:val="24"/>
        </w:rPr>
      </w:pPr>
    </w:p>
    <w:p w:rsidR="007E283F" w:rsidRPr="00F97DA1" w:rsidRDefault="007E283F" w:rsidP="007E283F">
      <w:pPr>
        <w:pStyle w:val="a3"/>
        <w:rPr>
          <w:rFonts w:ascii="Times New Roman" w:hAnsi="Times New Roman"/>
          <w:sz w:val="24"/>
          <w:szCs w:val="24"/>
        </w:rPr>
      </w:pPr>
      <w:r w:rsidRPr="00F97DA1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7E283F" w:rsidRDefault="007E283F" w:rsidP="007E283F">
      <w:pPr>
        <w:pStyle w:val="a3"/>
        <w:rPr>
          <w:rFonts w:ascii="Times New Roman" w:hAnsi="Times New Roman"/>
          <w:sz w:val="24"/>
          <w:szCs w:val="24"/>
        </w:rPr>
      </w:pPr>
      <w:r w:rsidRPr="00F97DA1">
        <w:rPr>
          <w:rFonts w:ascii="Times New Roman" w:hAnsi="Times New Roman"/>
          <w:sz w:val="24"/>
          <w:szCs w:val="24"/>
        </w:rPr>
        <w:t>«Омский сельсовет»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Е.М. Михеева</w:t>
      </w:r>
    </w:p>
    <w:p w:rsidR="007E283F" w:rsidRPr="00F97DA1" w:rsidRDefault="007E283F" w:rsidP="007E283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Ненецкого автономного округа</w:t>
      </w:r>
    </w:p>
    <w:p w:rsidR="007E283F" w:rsidRPr="00F97DA1" w:rsidRDefault="007E283F" w:rsidP="007E283F">
      <w:pPr>
        <w:pStyle w:val="a3"/>
        <w:rPr>
          <w:rFonts w:ascii="Times New Roman" w:hAnsi="Times New Roman"/>
          <w:sz w:val="24"/>
          <w:szCs w:val="24"/>
        </w:rPr>
      </w:pPr>
    </w:p>
    <w:p w:rsidR="007E283F" w:rsidRDefault="007E283F" w:rsidP="007E283F">
      <w:pPr>
        <w:jc w:val="both"/>
        <w:rPr>
          <w:sz w:val="26"/>
          <w:szCs w:val="28"/>
        </w:rPr>
      </w:pPr>
    </w:p>
    <w:p w:rsidR="007E283F" w:rsidRDefault="007E283F" w:rsidP="007E283F">
      <w:pPr>
        <w:jc w:val="both"/>
        <w:rPr>
          <w:sz w:val="26"/>
          <w:szCs w:val="28"/>
        </w:rPr>
      </w:pPr>
    </w:p>
    <w:p w:rsidR="007E283F" w:rsidRDefault="007E283F" w:rsidP="007E283F">
      <w:pPr>
        <w:jc w:val="both"/>
        <w:rPr>
          <w:sz w:val="26"/>
          <w:szCs w:val="28"/>
        </w:rPr>
      </w:pPr>
    </w:p>
    <w:p w:rsidR="007E283F" w:rsidRDefault="007E283F" w:rsidP="007E283F">
      <w:pPr>
        <w:jc w:val="both"/>
        <w:rPr>
          <w:sz w:val="26"/>
          <w:szCs w:val="28"/>
        </w:rPr>
      </w:pPr>
    </w:p>
    <w:p w:rsidR="007E283F" w:rsidRDefault="007E283F" w:rsidP="007E283F">
      <w:pPr>
        <w:jc w:val="both"/>
        <w:rPr>
          <w:sz w:val="26"/>
          <w:szCs w:val="28"/>
        </w:rPr>
      </w:pPr>
    </w:p>
    <w:p w:rsidR="007E283F" w:rsidRDefault="007E283F" w:rsidP="007E28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Par35"/>
      <w:bookmarkEnd w:id="1"/>
    </w:p>
    <w:p w:rsidR="007E283F" w:rsidRDefault="007E283F" w:rsidP="007E28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83F" w:rsidRDefault="007E283F" w:rsidP="007E28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83F" w:rsidRDefault="007E283F" w:rsidP="007E28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83F" w:rsidRDefault="007E283F" w:rsidP="007E28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83F" w:rsidRDefault="007E283F" w:rsidP="007E28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83F" w:rsidRDefault="007E283F" w:rsidP="007E28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E283F" w:rsidRPr="007E283F" w:rsidRDefault="007E283F" w:rsidP="007E28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7E283F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7E283F" w:rsidRPr="007E283F" w:rsidRDefault="007E283F" w:rsidP="007E28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E283F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7E283F" w:rsidRPr="007E283F" w:rsidRDefault="007E283F" w:rsidP="007E28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E283F">
        <w:rPr>
          <w:rFonts w:ascii="Times New Roman" w:hAnsi="Times New Roman"/>
          <w:sz w:val="24"/>
          <w:szCs w:val="24"/>
        </w:rPr>
        <w:t>МО «Омский сельсовет» НАО</w:t>
      </w:r>
    </w:p>
    <w:p w:rsidR="007E283F" w:rsidRPr="007E283F" w:rsidRDefault="007E283F" w:rsidP="007E28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E283F">
        <w:rPr>
          <w:rFonts w:ascii="Times New Roman" w:hAnsi="Times New Roman"/>
          <w:sz w:val="24"/>
          <w:szCs w:val="24"/>
        </w:rPr>
        <w:t>от 29</w:t>
      </w:r>
      <w:r w:rsidRPr="007E283F">
        <w:rPr>
          <w:rFonts w:ascii="Times New Roman" w:hAnsi="Times New Roman"/>
          <w:sz w:val="24"/>
          <w:szCs w:val="24"/>
        </w:rPr>
        <w:t>.07.2021 № 77</w:t>
      </w:r>
    </w:p>
    <w:p w:rsidR="007E283F" w:rsidRPr="00D24820" w:rsidRDefault="007E283F" w:rsidP="007E28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10143" w:type="dxa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9"/>
        <w:gridCol w:w="3829"/>
        <w:gridCol w:w="2403"/>
        <w:gridCol w:w="2932"/>
      </w:tblGrid>
      <w:tr w:rsidR="007E283F" w:rsidRPr="007E283F" w:rsidTr="007E283F">
        <w:trPr>
          <w:trHeight w:val="563"/>
        </w:trPr>
        <w:tc>
          <w:tcPr>
            <w:tcW w:w="979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283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E28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E283F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283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283F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283F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83F" w:rsidRPr="007E283F" w:rsidTr="007E283F">
        <w:trPr>
          <w:trHeight w:val="290"/>
        </w:trPr>
        <w:tc>
          <w:tcPr>
            <w:tcW w:w="979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9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отчетов об исполнении планов противодействия коррупции МО «Омский сельсовет» НАО в Аппарат Администрации НАО</w:t>
            </w:r>
          </w:p>
        </w:tc>
        <w:tc>
          <w:tcPr>
            <w:tcW w:w="2403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 Администрации МО «Омский сельсовет» НАО</w:t>
            </w:r>
          </w:p>
        </w:tc>
        <w:tc>
          <w:tcPr>
            <w:tcW w:w="2932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За 2021 год – в срок до 30.12.2021</w:t>
            </w:r>
          </w:p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За 2022 год – в срок до 30.12.2022</w:t>
            </w:r>
          </w:p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За 2023 год – в срок до 30.12.2023</w:t>
            </w:r>
          </w:p>
        </w:tc>
      </w:tr>
      <w:tr w:rsidR="007E283F" w:rsidRPr="007E283F" w:rsidTr="007E283F">
        <w:trPr>
          <w:trHeight w:val="212"/>
        </w:trPr>
        <w:tc>
          <w:tcPr>
            <w:tcW w:w="979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829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403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Глава МО «Омский сельсовет» НАО, </w:t>
            </w:r>
          </w:p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кадровая служба Администрации МО «Омский сельсовет» НАО</w:t>
            </w:r>
          </w:p>
        </w:tc>
        <w:tc>
          <w:tcPr>
            <w:tcW w:w="2932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7E283F" w:rsidRPr="007E283F" w:rsidTr="007E283F">
        <w:trPr>
          <w:trHeight w:val="176"/>
        </w:trPr>
        <w:tc>
          <w:tcPr>
            <w:tcW w:w="979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9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муниципальных служащих, впервые поступивших на муниципальную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Глава МО «Омский сельсовет» НАО, </w:t>
            </w:r>
          </w:p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кадровая служба Администрации МО «Омский сельсовет» НАО</w:t>
            </w:r>
          </w:p>
        </w:tc>
        <w:tc>
          <w:tcPr>
            <w:tcW w:w="2932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83F" w:rsidRPr="007E283F" w:rsidTr="007E283F">
        <w:trPr>
          <w:trHeight w:val="70"/>
        </w:trPr>
        <w:tc>
          <w:tcPr>
            <w:tcW w:w="979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9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Ведение личных дел лиц, замещающих муниципальные должности и должности муниципальной службы, в том числе </w:t>
            </w:r>
            <w:proofErr w:type="gramStart"/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Глава МО «Омский сельсовет» НАО, </w:t>
            </w:r>
          </w:p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кадровая служба Администрации МО «Омский сельсовет» НАО</w:t>
            </w:r>
          </w:p>
        </w:tc>
        <w:tc>
          <w:tcPr>
            <w:tcW w:w="2932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83F" w:rsidRPr="007E283F" w:rsidTr="007E283F">
        <w:trPr>
          <w:trHeight w:val="2116"/>
        </w:trPr>
        <w:tc>
          <w:tcPr>
            <w:tcW w:w="979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9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проведения обучающих мероприятий с руководителем и работниками МКП «Омский животноводческий комплекс» по вопросам организации работы по противодействию коррупции</w:t>
            </w:r>
          </w:p>
        </w:tc>
        <w:tc>
          <w:tcPr>
            <w:tcW w:w="2403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 Администрации МО «Омский сельсовет» НАО</w:t>
            </w:r>
          </w:p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МКП «Омский животноводческий комплекс</w:t>
            </w:r>
          </w:p>
        </w:tc>
        <w:tc>
          <w:tcPr>
            <w:tcW w:w="2932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83F" w:rsidRPr="007E283F" w:rsidTr="007E283F">
        <w:trPr>
          <w:trHeight w:val="2118"/>
        </w:trPr>
        <w:tc>
          <w:tcPr>
            <w:tcW w:w="979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829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определения  в МКП «Омский животноводческий комплекс» должностного лица, ответственного за профилактику коррупционных и иных правонарушений</w:t>
            </w:r>
          </w:p>
        </w:tc>
        <w:tc>
          <w:tcPr>
            <w:tcW w:w="2403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МКП «Омский животноводческий комплекс</w:t>
            </w:r>
          </w:p>
        </w:tc>
        <w:tc>
          <w:tcPr>
            <w:tcW w:w="2932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83F" w:rsidRPr="007E283F" w:rsidTr="007E283F">
        <w:trPr>
          <w:trHeight w:val="187"/>
        </w:trPr>
        <w:tc>
          <w:tcPr>
            <w:tcW w:w="979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9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применения методических рекомендаций Министерства труда и социальной защиты Российской Федерации по разработке и принятию организационных мер по предупреждению и противодействию коррупции в целях формирования единого подхода к обеспечению работы по профилактике и противодействию коррупции в МКП «Омский животноводческий комплекс»</w:t>
            </w:r>
          </w:p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 Администрации МО «Омский сельсовет» НАО</w:t>
            </w:r>
          </w:p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МКП «Омский животноводческий комплекс</w:t>
            </w:r>
          </w:p>
        </w:tc>
        <w:tc>
          <w:tcPr>
            <w:tcW w:w="2932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83F" w:rsidRPr="007E283F" w:rsidTr="007E283F">
        <w:trPr>
          <w:trHeight w:val="3249"/>
        </w:trPr>
        <w:tc>
          <w:tcPr>
            <w:tcW w:w="979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9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размещения в сети Интернет на официальном сайте муниципального образования «Омский сельсовет» Ненецкого автономного округа информации о деятельности органов  местного самоуправления в сфере противодействия коррупции, в том числе об итогах реализации в муниципальном образовании мер по противодействию коррупции </w:t>
            </w:r>
          </w:p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Общий отдел Администрации МО «Омский сельсовет» НАО</w:t>
            </w:r>
          </w:p>
        </w:tc>
        <w:tc>
          <w:tcPr>
            <w:tcW w:w="2932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83F" w:rsidRPr="007E283F" w:rsidTr="007E283F">
        <w:trPr>
          <w:trHeight w:val="2629"/>
        </w:trPr>
        <w:tc>
          <w:tcPr>
            <w:tcW w:w="979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9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поддержания в актуальном состоянии раздела «Противодействие коррупции» официального сайта МО «Омский сельсовет» НАО в информационно-коммуникационной сети «Интернет» в соответствии с положениями федерального и окружного законодательства</w:t>
            </w:r>
          </w:p>
        </w:tc>
        <w:tc>
          <w:tcPr>
            <w:tcW w:w="2403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Общий отдел Администрации МО «Омский сельсовет» НАО</w:t>
            </w:r>
          </w:p>
        </w:tc>
        <w:tc>
          <w:tcPr>
            <w:tcW w:w="2932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83F" w:rsidRPr="007E283F" w:rsidTr="007E283F">
        <w:trPr>
          <w:trHeight w:val="2629"/>
        </w:trPr>
        <w:tc>
          <w:tcPr>
            <w:tcW w:w="979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29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размещения на официальном сайте МО «Омский сельсовет» НАО в информационно-коммуникационной сети «Интернет» информации о деятельности органов муниципального образования в сфере противодействия коррупции, в том числе об итогах реализации в муниципальном образовании мер по противодействию коррупции</w:t>
            </w:r>
          </w:p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Общий отдел Администрации МО «Омский сельсовет» НАО</w:t>
            </w:r>
          </w:p>
        </w:tc>
        <w:tc>
          <w:tcPr>
            <w:tcW w:w="2932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83F" w:rsidRPr="007E283F" w:rsidTr="007E283F">
        <w:trPr>
          <w:trHeight w:val="2066"/>
        </w:trPr>
        <w:tc>
          <w:tcPr>
            <w:tcW w:w="979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829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освещения в средствах массовой информации сведений о деятельности МО «Омский сельсовет» НАО в сфере противодействия коррупции, проводимых антикоррупционных мероприятий</w:t>
            </w:r>
          </w:p>
        </w:tc>
        <w:tc>
          <w:tcPr>
            <w:tcW w:w="2403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Общий отдел Администрации МО «Омский сельсовет» НАО</w:t>
            </w:r>
          </w:p>
        </w:tc>
        <w:tc>
          <w:tcPr>
            <w:tcW w:w="2932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83F" w:rsidRPr="007E283F" w:rsidTr="007E283F">
        <w:trPr>
          <w:trHeight w:val="2629"/>
        </w:trPr>
        <w:tc>
          <w:tcPr>
            <w:tcW w:w="979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29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проведения организационных, разъяснительных и иных мер по соблюдению лицами, замещающими муниципальные должности, и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Глава МО «Омский сельсовет»</w:t>
            </w:r>
          </w:p>
        </w:tc>
        <w:tc>
          <w:tcPr>
            <w:tcW w:w="2932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83F" w:rsidRPr="007E283F" w:rsidTr="007E283F">
        <w:trPr>
          <w:trHeight w:val="3741"/>
        </w:trPr>
        <w:tc>
          <w:tcPr>
            <w:tcW w:w="979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29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выполнением лицами, замещающими муниципальные должности, муниципальными служащими обязанности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</w:t>
            </w:r>
          </w:p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Глава МО «Омский сельсовет» НАО, </w:t>
            </w:r>
          </w:p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кадровая служба Администрации МО «Омский сельсовет» НАО</w:t>
            </w:r>
          </w:p>
        </w:tc>
        <w:tc>
          <w:tcPr>
            <w:tcW w:w="2932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83F" w:rsidRPr="007E283F" w:rsidTr="007E283F">
        <w:trPr>
          <w:trHeight w:val="4808"/>
        </w:trPr>
        <w:tc>
          <w:tcPr>
            <w:tcW w:w="979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29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систематического проведения оценок коррупционных рисков, возникающих при  реализации МО «Омский сельсовет» НАО своих полномочий. Результаты оценки учитывать в утверждаемых перечнях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403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Глава МО «Омский сельсовет» НАО, </w:t>
            </w:r>
          </w:p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кадровая служба Администрации МО «Омский сельсовет» НАО</w:t>
            </w:r>
          </w:p>
        </w:tc>
        <w:tc>
          <w:tcPr>
            <w:tcW w:w="2932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83F" w:rsidRPr="007E283F" w:rsidTr="007E283F">
        <w:trPr>
          <w:trHeight w:val="2105"/>
        </w:trPr>
        <w:tc>
          <w:tcPr>
            <w:tcW w:w="979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3829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возможности проведения гражданами, институтами гражданского общества независимой антикоррупционной экспертизы муниципальных правовых актов и их проектов</w:t>
            </w:r>
          </w:p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 «Омский сельсовет» НАО</w:t>
            </w:r>
          </w:p>
        </w:tc>
        <w:tc>
          <w:tcPr>
            <w:tcW w:w="2932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83F" w:rsidRPr="007E283F" w:rsidTr="007E283F">
        <w:trPr>
          <w:trHeight w:val="2881"/>
        </w:trPr>
        <w:tc>
          <w:tcPr>
            <w:tcW w:w="979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29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анализ обращений граждан и организаций в целях выявления коррупционных рисков и своевременного реагирования на коррупционные проявления со стороны должностных лиц МО «Омский сельсовет» НАО и подведомственных ему организаций</w:t>
            </w:r>
          </w:p>
        </w:tc>
        <w:tc>
          <w:tcPr>
            <w:tcW w:w="2403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Администрация МО «Омский сельсовет» НАО, общественные объединения</w:t>
            </w:r>
          </w:p>
        </w:tc>
        <w:tc>
          <w:tcPr>
            <w:tcW w:w="2932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83F" w:rsidRPr="007E283F" w:rsidTr="007E283F">
        <w:trPr>
          <w:trHeight w:val="2066"/>
        </w:trPr>
        <w:tc>
          <w:tcPr>
            <w:tcW w:w="979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829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Проводить мониторинг средств массовой информации на предмет наличия в них публикаций о проявлениях коррупции со стороны муниципальных служащих и лиц, замещающих муниципальные должности</w:t>
            </w:r>
          </w:p>
        </w:tc>
        <w:tc>
          <w:tcPr>
            <w:tcW w:w="2403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Администрация МО «Омский сельсовет» НАО, общественные объединения</w:t>
            </w:r>
          </w:p>
        </w:tc>
        <w:tc>
          <w:tcPr>
            <w:tcW w:w="2932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83F" w:rsidRPr="007E283F" w:rsidTr="007E283F">
        <w:trPr>
          <w:trHeight w:val="2823"/>
        </w:trPr>
        <w:tc>
          <w:tcPr>
            <w:tcW w:w="979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829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Размещать в здании Администрации МО «Омский сельсовет» НАО информационные стенды с материалами по профилактике коррупционных проявлений со стороны граждан и предупреждению коррупционного поведения муниципальных служащих.</w:t>
            </w:r>
          </w:p>
        </w:tc>
        <w:tc>
          <w:tcPr>
            <w:tcW w:w="2403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E28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Администрация МО «Омский сельсовет» НАО</w:t>
            </w:r>
          </w:p>
        </w:tc>
        <w:tc>
          <w:tcPr>
            <w:tcW w:w="2932" w:type="dxa"/>
          </w:tcPr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83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7E283F" w:rsidRPr="007E283F" w:rsidRDefault="007E283F" w:rsidP="007E28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E283F" w:rsidRPr="007E283F" w:rsidRDefault="007E283F" w:rsidP="007E283F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7E283F" w:rsidRPr="007E283F" w:rsidRDefault="007E283F" w:rsidP="007E283F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7E283F" w:rsidRPr="007E283F" w:rsidRDefault="007E283F" w:rsidP="007E283F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7E283F" w:rsidRPr="007E283F" w:rsidRDefault="007E283F" w:rsidP="007E283F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7E283F" w:rsidRDefault="007E283F" w:rsidP="007E283F"/>
    <w:p w:rsidR="001E68B7" w:rsidRDefault="001E68B7"/>
    <w:sectPr w:rsidR="001E68B7" w:rsidSect="007E283F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FA"/>
    <w:rsid w:val="001E68B7"/>
    <w:rsid w:val="006A46FA"/>
    <w:rsid w:val="007E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8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E28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7E283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7E283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2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83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8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E28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7E283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7E283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2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8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5DEBB98A50983B27EE1B558365759540F7CA067A286874FEEE60B5A599A24083F91FF843656729F78145t4A5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5DEBB98A50983B27EE1B558365759540F7CA067A286874FEEE60B5A599A24083F91FF843656729F78145t4A5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1135</Words>
  <Characters>6471</Characters>
  <Application>Microsoft Office Word</Application>
  <DocSecurity>0</DocSecurity>
  <Lines>53</Lines>
  <Paragraphs>15</Paragraphs>
  <ScaleCrop>false</ScaleCrop>
  <Company/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cp:lastPrinted>2021-07-29T06:35:00Z</cp:lastPrinted>
  <dcterms:created xsi:type="dcterms:W3CDTF">2021-07-29T06:26:00Z</dcterms:created>
  <dcterms:modified xsi:type="dcterms:W3CDTF">2021-07-29T06:35:00Z</dcterms:modified>
</cp:coreProperties>
</file>