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7B9" w:rsidRPr="003003F7" w:rsidRDefault="00A827B9" w:rsidP="00A827B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0"/>
          <w:szCs w:val="20"/>
          <w:lang w:eastAsia="ru-RU"/>
        </w:rPr>
        <w:drawing>
          <wp:inline distT="0" distB="0" distL="0" distR="0">
            <wp:extent cx="523875" cy="647700"/>
            <wp:effectExtent l="0" t="0" r="9525" b="0"/>
            <wp:docPr id="1" name="Рисунок 1" descr="Описание: Описание: Омский СП - герб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мский СП - герб кон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27B9" w:rsidRPr="003003F7" w:rsidRDefault="00A827B9" w:rsidP="00A827B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03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Администрация </w:t>
      </w:r>
    </w:p>
    <w:p w:rsidR="00A827B9" w:rsidRPr="003003F7" w:rsidRDefault="00A827B9" w:rsidP="00A827B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03F7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 образования</w:t>
      </w:r>
    </w:p>
    <w:p w:rsidR="00A827B9" w:rsidRPr="003003F7" w:rsidRDefault="00A827B9" w:rsidP="00A827B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03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«Омский сельсовет» </w:t>
      </w:r>
    </w:p>
    <w:p w:rsidR="00A827B9" w:rsidRPr="003003F7" w:rsidRDefault="00A827B9" w:rsidP="00A827B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03F7">
        <w:rPr>
          <w:rFonts w:ascii="Times New Roman" w:eastAsia="Times New Roman" w:hAnsi="Times New Roman"/>
          <w:b/>
          <w:sz w:val="28"/>
          <w:szCs w:val="28"/>
          <w:lang w:eastAsia="ru-RU"/>
        </w:rPr>
        <w:t>Ненецкого автономного округа</w:t>
      </w:r>
    </w:p>
    <w:p w:rsidR="00A827B9" w:rsidRPr="003003F7" w:rsidRDefault="00A827B9" w:rsidP="00A827B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827B9" w:rsidRPr="003003F7" w:rsidRDefault="00A827B9" w:rsidP="00A827B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827B9" w:rsidRPr="003003F7" w:rsidRDefault="00A827B9" w:rsidP="00A827B9">
      <w:pPr>
        <w:keepNext/>
        <w:spacing w:before="200" w:after="28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3003F7">
        <w:rPr>
          <w:rFonts w:ascii="Times New Roman" w:eastAsia="Times New Roman" w:hAnsi="Times New Roman"/>
          <w:b/>
          <w:sz w:val="32"/>
          <w:szCs w:val="32"/>
          <w:lang w:eastAsia="ru-RU"/>
        </w:rPr>
        <w:t>ПОСТАНОВЛЕНИЕ</w:t>
      </w:r>
    </w:p>
    <w:p w:rsidR="00A827B9" w:rsidRPr="003003F7" w:rsidRDefault="00A827B9" w:rsidP="00A827B9">
      <w:pPr>
        <w:spacing w:after="0" w:line="240" w:lineRule="auto"/>
        <w:rPr>
          <w:rFonts w:ascii="Times New Roman" w:eastAsia="Times New Roman" w:hAnsi="Times New Roman"/>
          <w:b/>
          <w:snapToGrid w:val="0"/>
          <w:u w:val="single"/>
          <w:lang w:eastAsia="ru-RU"/>
        </w:rPr>
      </w:pPr>
      <w:r>
        <w:rPr>
          <w:rFonts w:ascii="Times New Roman" w:eastAsia="Times New Roman" w:hAnsi="Times New Roman"/>
          <w:b/>
          <w:snapToGrid w:val="0"/>
          <w:u w:val="single"/>
          <w:lang w:eastAsia="ru-RU"/>
        </w:rPr>
        <w:t>от 01 февраля 2019 года  № 8</w:t>
      </w:r>
    </w:p>
    <w:p w:rsidR="00A827B9" w:rsidRDefault="00A827B9" w:rsidP="00A827B9">
      <w:pPr>
        <w:spacing w:after="0" w:line="240" w:lineRule="auto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  <w:r w:rsidRPr="003003F7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>с. Ома, Ненецкий автономный округ</w:t>
      </w:r>
    </w:p>
    <w:p w:rsidR="00A827B9" w:rsidRDefault="00A827B9" w:rsidP="00A827B9">
      <w:pPr>
        <w:spacing w:after="0" w:line="240" w:lineRule="auto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</w:p>
    <w:p w:rsidR="00A827B9" w:rsidRPr="003003F7" w:rsidRDefault="00A827B9" w:rsidP="00A827B9">
      <w:pPr>
        <w:spacing w:after="0" w:line="240" w:lineRule="auto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81"/>
        <w:gridCol w:w="4690"/>
      </w:tblGrid>
      <w:tr w:rsidR="00A827B9" w:rsidTr="004523F3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A827B9" w:rsidRPr="00E72CDC" w:rsidRDefault="00A827B9" w:rsidP="004523F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72CDC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признании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утратившим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силу некоторых постановлений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Администрации муниципального образования «Омский</w:t>
            </w:r>
            <w:r w:rsidRPr="00E72CD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сельсовет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  <w:r w:rsidRPr="00E72CD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Ненецкого автономного округа</w:t>
            </w:r>
          </w:p>
          <w:p w:rsidR="00A827B9" w:rsidRDefault="00A827B9" w:rsidP="004523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12" w:type="dxa"/>
            <w:tcBorders>
              <w:top w:val="nil"/>
              <w:left w:val="nil"/>
              <w:bottom w:val="nil"/>
              <w:right w:val="nil"/>
            </w:tcBorders>
          </w:tcPr>
          <w:p w:rsidR="00A827B9" w:rsidRDefault="00A827B9" w:rsidP="004523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827B9" w:rsidRPr="004E5014" w:rsidRDefault="00A827B9" w:rsidP="00A827B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A827B9" w:rsidRDefault="00A827B9" w:rsidP="00A827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827B9" w:rsidRDefault="00A827B9" w:rsidP="00A827B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A827B9" w:rsidRPr="00F071E7" w:rsidRDefault="00A827B9" w:rsidP="00A827B9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Администрация МО «Омский</w:t>
      </w:r>
      <w:r w:rsidRPr="00F071E7">
        <w:rPr>
          <w:rFonts w:ascii="Times New Roman" w:hAnsi="Times New Roman"/>
          <w:color w:val="000000"/>
          <w:sz w:val="24"/>
          <w:szCs w:val="24"/>
        </w:rPr>
        <w:t xml:space="preserve"> сельсовет» НАО постановляет:</w:t>
      </w:r>
    </w:p>
    <w:p w:rsidR="00A827B9" w:rsidRPr="001A211B" w:rsidRDefault="00A827B9" w:rsidP="00A827B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A211B">
        <w:rPr>
          <w:rFonts w:ascii="Times New Roman" w:hAnsi="Times New Roman"/>
          <w:sz w:val="24"/>
          <w:szCs w:val="24"/>
          <w:lang w:eastAsia="ru-RU"/>
        </w:rPr>
        <w:t xml:space="preserve">1. Признать утратившими силу следующие постановления </w:t>
      </w:r>
      <w:r>
        <w:rPr>
          <w:rFonts w:ascii="Times New Roman" w:hAnsi="Times New Roman"/>
          <w:sz w:val="24"/>
          <w:szCs w:val="24"/>
          <w:lang w:eastAsia="ru-RU"/>
        </w:rPr>
        <w:t>Администрации муниципального образования «Омский</w:t>
      </w:r>
      <w:r w:rsidRPr="001A211B">
        <w:rPr>
          <w:rFonts w:ascii="Times New Roman" w:hAnsi="Times New Roman"/>
          <w:sz w:val="24"/>
          <w:szCs w:val="24"/>
          <w:lang w:eastAsia="ru-RU"/>
        </w:rPr>
        <w:t xml:space="preserve"> сельсовет» Ненецкого автономного округа:</w:t>
      </w:r>
    </w:p>
    <w:p w:rsidR="00A827B9" w:rsidRDefault="00A827B9" w:rsidP="00A827B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1.1. от 02.07.2018 № 70</w:t>
      </w:r>
      <w:r w:rsidRPr="001A211B">
        <w:rPr>
          <w:rFonts w:ascii="Times New Roman" w:hAnsi="Times New Roman"/>
          <w:sz w:val="24"/>
          <w:szCs w:val="24"/>
          <w:lang w:eastAsia="ru-RU"/>
        </w:rPr>
        <w:t xml:space="preserve"> «Об утверждении </w:t>
      </w:r>
      <w:hyperlink w:anchor="Par49" w:history="1">
        <w:proofErr w:type="gramStart"/>
        <w:r w:rsidRPr="001A211B">
          <w:rPr>
            <w:rFonts w:ascii="Times New Roman" w:hAnsi="Times New Roman"/>
            <w:sz w:val="24"/>
            <w:szCs w:val="24"/>
            <w:lang w:eastAsia="ru-RU"/>
          </w:rPr>
          <w:t>Положени</w:t>
        </w:r>
      </w:hyperlink>
      <w:r w:rsidRPr="001A211B">
        <w:rPr>
          <w:rFonts w:ascii="Times New Roman" w:hAnsi="Times New Roman"/>
          <w:sz w:val="24"/>
          <w:szCs w:val="24"/>
          <w:lang w:eastAsia="ru-RU"/>
        </w:rPr>
        <w:t>я</w:t>
      </w:r>
      <w:proofErr w:type="gramEnd"/>
      <w:r w:rsidRPr="001A211B">
        <w:rPr>
          <w:rFonts w:ascii="Times New Roman" w:hAnsi="Times New Roman"/>
          <w:sz w:val="24"/>
          <w:szCs w:val="24"/>
          <w:lang w:eastAsia="ru-RU"/>
        </w:rPr>
        <w:t xml:space="preserve"> о постоянной комиссии по вопросам рекультивации земель на территории муниципального образования «</w:t>
      </w:r>
      <w:r>
        <w:rPr>
          <w:rFonts w:ascii="Times New Roman" w:hAnsi="Times New Roman"/>
          <w:sz w:val="24"/>
          <w:szCs w:val="24"/>
          <w:lang w:eastAsia="ru-RU"/>
        </w:rPr>
        <w:t>Омский</w:t>
      </w:r>
      <w:r w:rsidRPr="001A211B">
        <w:rPr>
          <w:rFonts w:ascii="Times New Roman" w:hAnsi="Times New Roman"/>
          <w:sz w:val="24"/>
          <w:szCs w:val="24"/>
          <w:lang w:eastAsia="ru-RU"/>
        </w:rPr>
        <w:t xml:space="preserve"> сельсовет» Ненецкого автономного округа»</w:t>
      </w:r>
      <w:r>
        <w:rPr>
          <w:rFonts w:ascii="Times New Roman" w:hAnsi="Times New Roman"/>
          <w:sz w:val="24"/>
          <w:szCs w:val="24"/>
          <w:lang w:eastAsia="ru-RU"/>
        </w:rPr>
        <w:t>;</w:t>
      </w:r>
      <w:r w:rsidRPr="001A211B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A827B9" w:rsidRPr="001A211B" w:rsidRDefault="00A827B9" w:rsidP="00A827B9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>1.2. от 14.11.2018 № 154</w:t>
      </w:r>
      <w:r w:rsidRPr="001A211B">
        <w:rPr>
          <w:rFonts w:ascii="Times New Roman" w:hAnsi="Times New Roman"/>
          <w:sz w:val="24"/>
          <w:szCs w:val="24"/>
          <w:lang w:eastAsia="ru-RU"/>
        </w:rPr>
        <w:t xml:space="preserve"> «О создании Постоянной комиссии по вопросам рекультивации земель на территории </w:t>
      </w:r>
      <w:r>
        <w:rPr>
          <w:rFonts w:ascii="Times New Roman" w:hAnsi="Times New Roman"/>
          <w:sz w:val="24"/>
          <w:szCs w:val="24"/>
          <w:lang w:eastAsia="ru-RU"/>
        </w:rPr>
        <w:t>муниципального образования «Омский</w:t>
      </w:r>
      <w:r w:rsidRPr="001A211B">
        <w:rPr>
          <w:rFonts w:ascii="Times New Roman" w:hAnsi="Times New Roman"/>
          <w:sz w:val="24"/>
          <w:szCs w:val="24"/>
          <w:lang w:eastAsia="ru-RU"/>
        </w:rPr>
        <w:t xml:space="preserve"> сельсовет» Ненецкого автономного округа»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A827B9" w:rsidRPr="007D5E5E" w:rsidRDefault="00A827B9" w:rsidP="00A827B9">
      <w:pPr>
        <w:autoSpaceDE w:val="0"/>
        <w:autoSpaceDN w:val="0"/>
        <w:adjustRightInd w:val="0"/>
        <w:spacing w:before="240"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2</w:t>
      </w:r>
      <w:r w:rsidRPr="007D5E5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hAnsi="Times New Roman"/>
          <w:sz w:val="24"/>
          <w:szCs w:val="24"/>
        </w:rPr>
        <w:t>Настоящее п</w:t>
      </w:r>
      <w:r w:rsidRPr="007D5E5E">
        <w:rPr>
          <w:rFonts w:ascii="Times New Roman" w:hAnsi="Times New Roman"/>
          <w:sz w:val="24"/>
          <w:szCs w:val="24"/>
        </w:rPr>
        <w:t>остановление вступает в силу после его официального опубликования (обнародования)</w:t>
      </w:r>
      <w:r>
        <w:rPr>
          <w:rFonts w:ascii="Times New Roman" w:hAnsi="Times New Roman"/>
          <w:sz w:val="24"/>
          <w:szCs w:val="24"/>
        </w:rPr>
        <w:t>.</w:t>
      </w:r>
    </w:p>
    <w:p w:rsidR="00A827B9" w:rsidRPr="007D5E5E" w:rsidRDefault="00A827B9" w:rsidP="00A82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827B9" w:rsidRDefault="00A827B9" w:rsidP="00A82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827B9" w:rsidRDefault="00A827B9" w:rsidP="00A827B9">
      <w:pPr>
        <w:pStyle w:val="ConsPlusNormal"/>
        <w:widowControl/>
        <w:ind w:firstLine="540"/>
        <w:outlineLvl w:val="0"/>
      </w:pPr>
    </w:p>
    <w:p w:rsidR="00A827B9" w:rsidRDefault="00A827B9" w:rsidP="00A827B9">
      <w:pPr>
        <w:pStyle w:val="ConsPlusNormal"/>
        <w:widowControl/>
        <w:ind w:firstLine="540"/>
        <w:outlineLvl w:val="0"/>
        <w:rPr>
          <w:rFonts w:ascii="Times New Roman" w:hAnsi="Times New Roman" w:cs="Times New Roman"/>
          <w:sz w:val="24"/>
          <w:szCs w:val="24"/>
        </w:rPr>
      </w:pPr>
      <w:r w:rsidRPr="00870763">
        <w:rPr>
          <w:rFonts w:ascii="Times New Roman" w:hAnsi="Times New Roman" w:cs="Times New Roman"/>
          <w:sz w:val="24"/>
          <w:szCs w:val="24"/>
        </w:rPr>
        <w:t xml:space="preserve">Глава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A827B9" w:rsidRDefault="00A827B9" w:rsidP="00A827B9">
      <w:pPr>
        <w:pStyle w:val="ConsPlusNormal"/>
        <w:widowControl/>
        <w:ind w:firstLine="54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«Омский сельсовет»                                                                             Е.М. Михеева</w:t>
      </w:r>
    </w:p>
    <w:p w:rsidR="00A827B9" w:rsidRDefault="00A827B9" w:rsidP="00A827B9">
      <w:pPr>
        <w:pStyle w:val="ConsPlusNormal"/>
        <w:widowControl/>
        <w:ind w:firstLine="54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Ненецкого автономного округа</w:t>
      </w:r>
    </w:p>
    <w:p w:rsidR="001C590B" w:rsidRDefault="001C590B">
      <w:bookmarkStart w:id="0" w:name="_GoBack"/>
      <w:bookmarkEnd w:id="0"/>
    </w:p>
    <w:sectPr w:rsidR="001C59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241"/>
    <w:rsid w:val="001C590B"/>
    <w:rsid w:val="00A827B9"/>
    <w:rsid w:val="00ED4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7B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827B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A827B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A827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827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27B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7B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827B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A827B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A827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827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27B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1014</Characters>
  <Application>Microsoft Office Word</Application>
  <DocSecurity>0</DocSecurity>
  <Lines>8</Lines>
  <Paragraphs>2</Paragraphs>
  <ScaleCrop>false</ScaleCrop>
  <Company/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</cp:revision>
  <dcterms:created xsi:type="dcterms:W3CDTF">2019-02-04T07:09:00Z</dcterms:created>
  <dcterms:modified xsi:type="dcterms:W3CDTF">2019-02-04T07:09:00Z</dcterms:modified>
</cp:coreProperties>
</file>