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A4" w:rsidRPr="00B36523" w:rsidRDefault="000956A4" w:rsidP="000956A4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rFonts w:cs="Arial"/>
          <w:noProof/>
          <w:sz w:val="20"/>
          <w:szCs w:val="20"/>
        </w:rPr>
        <w:drawing>
          <wp:inline distT="0" distB="0" distL="0" distR="0">
            <wp:extent cx="520700" cy="647700"/>
            <wp:effectExtent l="0" t="0" r="0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A4" w:rsidRPr="00B36523" w:rsidRDefault="000956A4" w:rsidP="000956A4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0956A4" w:rsidRPr="00B36523" w:rsidRDefault="000956A4" w:rsidP="000956A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36523">
        <w:rPr>
          <w:b/>
          <w:bCs/>
        </w:rPr>
        <w:t xml:space="preserve">ГЛАВА СЕЛЬСКОГО ПОСЕЛЕНИЯ </w:t>
      </w:r>
    </w:p>
    <w:p w:rsidR="000956A4" w:rsidRPr="00B36523" w:rsidRDefault="000956A4" w:rsidP="000956A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36523">
        <w:rPr>
          <w:b/>
          <w:bCs/>
        </w:rPr>
        <w:t xml:space="preserve">«ОМСКИЙ СЕЛЬСОВЕТ» ЗАПОЛЯРНОГО РАЙОНА </w:t>
      </w:r>
    </w:p>
    <w:p w:rsidR="000956A4" w:rsidRPr="00B36523" w:rsidRDefault="000956A4" w:rsidP="000956A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36523">
        <w:rPr>
          <w:b/>
          <w:bCs/>
        </w:rPr>
        <w:t>НЕНЕЦКОГО АВТОНОМНОГО ОКРУГА</w:t>
      </w:r>
    </w:p>
    <w:p w:rsidR="000956A4" w:rsidRDefault="000956A4" w:rsidP="000956A4">
      <w:pPr>
        <w:tabs>
          <w:tab w:val="left" w:pos="3759"/>
        </w:tabs>
        <w:jc w:val="center"/>
        <w:rPr>
          <w:b/>
          <w:sz w:val="28"/>
          <w:szCs w:val="28"/>
        </w:rPr>
      </w:pPr>
    </w:p>
    <w:p w:rsidR="000956A4" w:rsidRDefault="000956A4" w:rsidP="000956A4">
      <w:pPr>
        <w:tabs>
          <w:tab w:val="left" w:pos="3759"/>
        </w:tabs>
        <w:jc w:val="center"/>
        <w:rPr>
          <w:b/>
          <w:sz w:val="28"/>
          <w:szCs w:val="28"/>
        </w:rPr>
      </w:pPr>
    </w:p>
    <w:p w:rsidR="000956A4" w:rsidRPr="00206A02" w:rsidRDefault="000956A4" w:rsidP="000956A4">
      <w:pPr>
        <w:tabs>
          <w:tab w:val="left" w:pos="375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</w:t>
      </w:r>
      <w:bookmarkStart w:id="0" w:name="_GoBack"/>
      <w:bookmarkEnd w:id="0"/>
      <w:r>
        <w:rPr>
          <w:b/>
          <w:sz w:val="28"/>
          <w:szCs w:val="28"/>
        </w:rPr>
        <w:t>ПОРЯЖЕНИЕ</w:t>
      </w:r>
    </w:p>
    <w:p w:rsidR="000956A4" w:rsidRDefault="000956A4" w:rsidP="000956A4">
      <w:pPr>
        <w:tabs>
          <w:tab w:val="left" w:pos="3759"/>
        </w:tabs>
        <w:jc w:val="center"/>
      </w:pPr>
      <w:r>
        <w:t>от  09 июля 2021 года  № 2</w:t>
      </w:r>
    </w:p>
    <w:p w:rsidR="000956A4" w:rsidRDefault="000956A4" w:rsidP="000956A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956A4" w:rsidRPr="000956A4" w:rsidRDefault="000956A4" w:rsidP="000956A4">
      <w:pPr>
        <w:autoSpaceDE w:val="0"/>
        <w:autoSpaceDN w:val="0"/>
        <w:adjustRightInd w:val="0"/>
        <w:jc w:val="center"/>
        <w:rPr>
          <w:b/>
        </w:rPr>
      </w:pPr>
      <w:r w:rsidRPr="000956A4">
        <w:rPr>
          <w:b/>
          <w:color w:val="000000"/>
        </w:rPr>
        <w:t xml:space="preserve">О </w:t>
      </w:r>
      <w:r w:rsidRPr="000956A4">
        <w:rPr>
          <w:b/>
        </w:rPr>
        <w:t>совершении юридически значимых действий</w:t>
      </w:r>
    </w:p>
    <w:p w:rsidR="000956A4" w:rsidRPr="000956A4" w:rsidRDefault="000956A4" w:rsidP="000956A4">
      <w:pPr>
        <w:autoSpaceDE w:val="0"/>
        <w:autoSpaceDN w:val="0"/>
        <w:adjustRightInd w:val="0"/>
        <w:jc w:val="center"/>
        <w:rPr>
          <w:b/>
        </w:rPr>
      </w:pPr>
      <w:r w:rsidRPr="000956A4">
        <w:rPr>
          <w:b/>
        </w:rPr>
        <w:t>органами местного самоуправления,</w:t>
      </w:r>
    </w:p>
    <w:p w:rsidR="000956A4" w:rsidRPr="000956A4" w:rsidRDefault="000956A4" w:rsidP="000956A4">
      <w:pPr>
        <w:jc w:val="center"/>
        <w:rPr>
          <w:b/>
          <w:color w:val="000000"/>
        </w:rPr>
      </w:pPr>
      <w:r w:rsidRPr="000956A4">
        <w:rPr>
          <w:b/>
          <w:color w:val="000000"/>
        </w:rPr>
        <w:t xml:space="preserve">в связи новым наименованием </w:t>
      </w:r>
      <w:r w:rsidRPr="000956A4">
        <w:rPr>
          <w:b/>
        </w:rPr>
        <w:t>муниципального образования-</w:t>
      </w:r>
    </w:p>
    <w:p w:rsidR="000956A4" w:rsidRPr="000956A4" w:rsidRDefault="000956A4" w:rsidP="000956A4">
      <w:pPr>
        <w:ind w:firstLine="426"/>
        <w:jc w:val="center"/>
        <w:rPr>
          <w:b/>
          <w:color w:val="000000"/>
        </w:rPr>
      </w:pPr>
      <w:r w:rsidRPr="000956A4">
        <w:rPr>
          <w:rFonts w:eastAsia="Calibri"/>
          <w:b/>
          <w:color w:val="000000"/>
        </w:rPr>
        <w:t>Сельское поселение «Омский сельсовет» Заполярного района Ненецкого автономного округа</w:t>
      </w:r>
    </w:p>
    <w:p w:rsidR="000956A4" w:rsidRPr="000956A4" w:rsidRDefault="000956A4" w:rsidP="000956A4">
      <w:pPr>
        <w:ind w:firstLine="426"/>
        <w:rPr>
          <w:color w:val="000000"/>
        </w:rPr>
      </w:pPr>
    </w:p>
    <w:p w:rsidR="000956A4" w:rsidRPr="000956A4" w:rsidRDefault="000956A4" w:rsidP="000956A4">
      <w:pPr>
        <w:pStyle w:val="a3"/>
        <w:spacing w:before="120"/>
        <w:jc w:val="both"/>
        <w:rPr>
          <w:rFonts w:ascii="Times New Roman" w:hAnsi="Times New Roman"/>
          <w:sz w:val="24"/>
          <w:szCs w:val="24"/>
        </w:rPr>
      </w:pPr>
      <w:r w:rsidRPr="000956A4">
        <w:rPr>
          <w:sz w:val="24"/>
          <w:szCs w:val="24"/>
        </w:rPr>
        <w:t xml:space="preserve">       </w:t>
      </w:r>
      <w:r w:rsidRPr="000956A4">
        <w:rPr>
          <w:sz w:val="24"/>
          <w:szCs w:val="24"/>
        </w:rPr>
        <w:tab/>
      </w:r>
      <w:r w:rsidRPr="000956A4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Pr="000956A4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 «Омский сельсовет» Заполярного района Ненецкого автономного округа</w:t>
      </w:r>
      <w:r w:rsidRPr="000956A4">
        <w:rPr>
          <w:rFonts w:ascii="Times New Roman" w:hAnsi="Times New Roman"/>
          <w:sz w:val="24"/>
          <w:szCs w:val="24"/>
        </w:rPr>
        <w:t>,</w:t>
      </w:r>
      <w:r w:rsidRPr="000956A4">
        <w:rPr>
          <w:sz w:val="24"/>
          <w:szCs w:val="24"/>
        </w:rPr>
        <w:t xml:space="preserve"> </w:t>
      </w:r>
      <w:proofErr w:type="gramStart"/>
      <w:r w:rsidRPr="000956A4">
        <w:rPr>
          <w:rFonts w:ascii="Times New Roman" w:hAnsi="Times New Roman"/>
          <w:sz w:val="24"/>
          <w:szCs w:val="24"/>
        </w:rPr>
        <w:t>согласно</w:t>
      </w:r>
      <w:r w:rsidRPr="000956A4">
        <w:rPr>
          <w:sz w:val="24"/>
          <w:szCs w:val="24"/>
        </w:rPr>
        <w:t xml:space="preserve"> </w:t>
      </w:r>
      <w:r w:rsidRPr="000956A4">
        <w:rPr>
          <w:rFonts w:ascii="Times New Roman" w:hAnsi="Times New Roman"/>
          <w:sz w:val="24"/>
          <w:szCs w:val="24"/>
        </w:rPr>
        <w:t>Листов</w:t>
      </w:r>
      <w:proofErr w:type="gramEnd"/>
      <w:r w:rsidRPr="000956A4">
        <w:rPr>
          <w:rFonts w:ascii="Times New Roman" w:hAnsi="Times New Roman"/>
          <w:sz w:val="24"/>
          <w:szCs w:val="24"/>
        </w:rPr>
        <w:t xml:space="preserve"> записи Единого государственного реестра юридических лиц</w:t>
      </w:r>
      <w:r w:rsidRPr="000956A4">
        <w:rPr>
          <w:rFonts w:ascii="Times New Roman" w:hAnsi="Times New Roman"/>
          <w:sz w:val="24"/>
          <w:szCs w:val="24"/>
          <w:shd w:val="clear" w:color="auto" w:fill="FFFFFF"/>
        </w:rPr>
        <w:t xml:space="preserve"> от  09.07.2021 о внесении записи в Единый государственный реестр юридических лиц:</w:t>
      </w:r>
    </w:p>
    <w:p w:rsidR="000956A4" w:rsidRPr="000956A4" w:rsidRDefault="000956A4" w:rsidP="000956A4">
      <w:pPr>
        <w:pStyle w:val="a3"/>
        <w:numPr>
          <w:ilvl w:val="0"/>
          <w:numId w:val="1"/>
        </w:numPr>
        <w:spacing w:before="120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56A4">
        <w:rPr>
          <w:rFonts w:ascii="Times New Roman" w:hAnsi="Times New Roman"/>
          <w:sz w:val="24"/>
          <w:szCs w:val="24"/>
          <w:shd w:val="clear" w:color="auto" w:fill="FFFFFF"/>
        </w:rPr>
        <w:t>Органам местного самоуправления Сельского поселения «Омский сельсовет» Заполярного района Ненецкого автономного округа:</w:t>
      </w:r>
    </w:p>
    <w:p w:rsidR="000956A4" w:rsidRPr="000956A4" w:rsidRDefault="000956A4" w:rsidP="000956A4">
      <w:pPr>
        <w:pStyle w:val="a3"/>
        <w:numPr>
          <w:ilvl w:val="1"/>
          <w:numId w:val="1"/>
        </w:numPr>
        <w:spacing w:before="12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56A4">
        <w:rPr>
          <w:rFonts w:ascii="Times New Roman" w:hAnsi="Times New Roman"/>
          <w:sz w:val="24"/>
          <w:szCs w:val="24"/>
          <w:shd w:val="clear" w:color="auto" w:fill="FFFFFF"/>
        </w:rPr>
        <w:t xml:space="preserve"> издавать правовые акты с  отражением нового наименования органов местного самоуправления Сельского поселения «Омский сельсовет» Заполярного района Ненецкого автономного округа;</w:t>
      </w:r>
    </w:p>
    <w:p w:rsidR="000956A4" w:rsidRPr="000956A4" w:rsidRDefault="000956A4" w:rsidP="000956A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hd w:val="clear" w:color="auto" w:fill="FFFFFF"/>
        </w:rPr>
      </w:pPr>
      <w:proofErr w:type="gramStart"/>
      <w:r w:rsidRPr="000956A4">
        <w:rPr>
          <w:shd w:val="clear" w:color="auto" w:fill="FFFFFF"/>
        </w:rPr>
        <w:t xml:space="preserve">в срок до </w:t>
      </w:r>
      <w:r w:rsidRPr="000956A4">
        <w:t xml:space="preserve">1 января 2025 года, ранее утвержденные правовые акты с наименованием муниципального образования «Омский сельсовет» Ненецкого автономного округа </w:t>
      </w:r>
      <w:r w:rsidRPr="000956A4">
        <w:rPr>
          <w:shd w:val="clear" w:color="auto" w:fill="FFFFFF"/>
        </w:rPr>
        <w:t>привести в соответствие с новым наименованием муниципального образования - Сельское поселение «Омский сельсовет» Заполярного района Ненецкого автономного округа, а также официальный сайт  муниципального образования «Омский сельсовет» Ненецкого автономного округа, в документообороте, информационных системах.</w:t>
      </w:r>
      <w:proofErr w:type="gramEnd"/>
    </w:p>
    <w:p w:rsidR="000956A4" w:rsidRPr="000956A4" w:rsidRDefault="000956A4" w:rsidP="000956A4">
      <w:pPr>
        <w:pStyle w:val="a3"/>
        <w:spacing w:before="120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56A4">
        <w:rPr>
          <w:rFonts w:ascii="Times New Roman" w:hAnsi="Times New Roman"/>
          <w:sz w:val="24"/>
          <w:szCs w:val="24"/>
          <w:shd w:val="clear" w:color="auto" w:fill="FFFFFF"/>
        </w:rPr>
        <w:t>2. Специалисту Общего отдела Администрации Сельского поселения «Омский сельсовет» ЗР НАО Ивановой Луизе Александровне в срок до 30 июля 2021 года:</w:t>
      </w:r>
    </w:p>
    <w:p w:rsidR="000956A4" w:rsidRPr="000956A4" w:rsidRDefault="000956A4" w:rsidP="000956A4">
      <w:pPr>
        <w:pStyle w:val="a3"/>
        <w:spacing w:before="120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56A4">
        <w:rPr>
          <w:rFonts w:ascii="Times New Roman" w:hAnsi="Times New Roman"/>
          <w:sz w:val="24"/>
          <w:szCs w:val="24"/>
          <w:shd w:val="clear" w:color="auto" w:fill="FFFFFF"/>
        </w:rPr>
        <w:t>2.1. внести запись в трудовые книжки работников Администрации Сельского поселения «Омский сельсовет» Заполярного района Ненецкого автономного округа о переименовании исполнительно-распорядительного органа.</w:t>
      </w:r>
    </w:p>
    <w:p w:rsidR="000956A4" w:rsidRPr="000956A4" w:rsidRDefault="000956A4" w:rsidP="000956A4">
      <w:pPr>
        <w:pStyle w:val="a3"/>
        <w:spacing w:before="120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56A4">
        <w:rPr>
          <w:rFonts w:ascii="Times New Roman" w:hAnsi="Times New Roman"/>
          <w:sz w:val="24"/>
          <w:szCs w:val="24"/>
          <w:shd w:val="clear" w:color="auto" w:fill="FFFFFF"/>
        </w:rPr>
        <w:t>2.2. ознакомить работников  Администрации Сельского поселения «Омский сельсовет» Заполярного района Ненецкого автономного округа с настоящим распоряжение под роспись.</w:t>
      </w:r>
    </w:p>
    <w:p w:rsidR="000956A4" w:rsidRPr="000956A4" w:rsidRDefault="000956A4" w:rsidP="000956A4">
      <w:pPr>
        <w:jc w:val="both"/>
        <w:rPr>
          <w:shd w:val="clear" w:color="auto" w:fill="FFFFFF"/>
        </w:rPr>
      </w:pPr>
    </w:p>
    <w:p w:rsidR="000956A4" w:rsidRPr="000956A4" w:rsidRDefault="000956A4" w:rsidP="000956A4">
      <w:pPr>
        <w:ind w:firstLine="360"/>
        <w:jc w:val="both"/>
      </w:pPr>
      <w:r w:rsidRPr="000956A4">
        <w:rPr>
          <w:shd w:val="clear" w:color="auto" w:fill="FFFFFF"/>
        </w:rPr>
        <w:t>3. Настоящее распоряжение  вступает в силу после его подписания.</w:t>
      </w:r>
    </w:p>
    <w:p w:rsidR="000956A4" w:rsidRPr="000956A4" w:rsidRDefault="000956A4" w:rsidP="000956A4">
      <w:pPr>
        <w:tabs>
          <w:tab w:val="left" w:pos="600"/>
        </w:tabs>
        <w:jc w:val="both"/>
      </w:pPr>
    </w:p>
    <w:p w:rsidR="000956A4" w:rsidRPr="000956A4" w:rsidRDefault="000956A4" w:rsidP="000956A4">
      <w:pPr>
        <w:tabs>
          <w:tab w:val="left" w:pos="600"/>
        </w:tabs>
        <w:jc w:val="both"/>
      </w:pPr>
    </w:p>
    <w:p w:rsidR="000956A4" w:rsidRPr="000956A4" w:rsidRDefault="000956A4" w:rsidP="000956A4">
      <w:pPr>
        <w:tabs>
          <w:tab w:val="left" w:pos="600"/>
        </w:tabs>
        <w:jc w:val="both"/>
      </w:pPr>
      <w:r w:rsidRPr="000956A4">
        <w:t xml:space="preserve">Глава Сельского поселения </w:t>
      </w:r>
    </w:p>
    <w:p w:rsidR="00CF5A50" w:rsidRPr="000956A4" w:rsidRDefault="000956A4" w:rsidP="000956A4">
      <w:pPr>
        <w:tabs>
          <w:tab w:val="left" w:pos="600"/>
        </w:tabs>
        <w:jc w:val="both"/>
      </w:pPr>
      <w:r w:rsidRPr="000956A4">
        <w:t>«Омский сельсовет» ЗР НАО                                         Е.М. Михеева</w:t>
      </w:r>
    </w:p>
    <w:sectPr w:rsidR="00CF5A50" w:rsidRPr="0009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4D10"/>
    <w:multiLevelType w:val="multilevel"/>
    <w:tmpl w:val="2CC264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79"/>
    <w:rsid w:val="000956A4"/>
    <w:rsid w:val="005F2379"/>
    <w:rsid w:val="00C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отступа"/>
    <w:uiPriority w:val="1"/>
    <w:qFormat/>
    <w:rsid w:val="000956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56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отступа"/>
    <w:uiPriority w:val="1"/>
    <w:qFormat/>
    <w:rsid w:val="000956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56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2021-07-12T14:41:00Z</cp:lastPrinted>
  <dcterms:created xsi:type="dcterms:W3CDTF">2021-07-12T14:38:00Z</dcterms:created>
  <dcterms:modified xsi:type="dcterms:W3CDTF">2021-07-12T14:44:00Z</dcterms:modified>
</cp:coreProperties>
</file>