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FC" w:rsidRDefault="00FA75FC" w:rsidP="00FA75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FA75FC" w:rsidRDefault="00FA75FC" w:rsidP="00FA75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FA75FC" w:rsidRDefault="00FA75FC" w:rsidP="00FA75FC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FA75FC" w:rsidRDefault="00FA75FC" w:rsidP="00FA75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01 июля  2022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A75FC" w:rsidRDefault="00FA75FC" w:rsidP="00FA75F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FA75FC" w:rsidRDefault="00FA75FC" w:rsidP="00FA75F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A75FC" w:rsidRPr="00E647BC" w:rsidRDefault="00FA75FC" w:rsidP="00FA75F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7BC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уполномоченного представителя избирательного объединения Политическая партия </w:t>
      </w:r>
      <w:r>
        <w:rPr>
          <w:rFonts w:ascii="Times New Roman" w:hAnsi="Times New Roman" w:cs="Times New Roman"/>
          <w:b/>
          <w:sz w:val="24"/>
          <w:szCs w:val="24"/>
        </w:rPr>
        <w:t>« ЛДПР»</w:t>
      </w:r>
    </w:p>
    <w:p w:rsidR="00FA75FC" w:rsidRDefault="00FA75FC" w:rsidP="00FA75F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A75FC" w:rsidRPr="00F23144" w:rsidRDefault="00FA75FC" w:rsidP="00FA75FC">
      <w:pPr>
        <w:pStyle w:val="a3"/>
        <w:spacing w:line="276" w:lineRule="auto"/>
        <w:ind w:firstLine="567"/>
        <w:jc w:val="both"/>
        <w:rPr>
          <w:b w:val="0"/>
          <w:sz w:val="24"/>
          <w:szCs w:val="24"/>
          <w:vertAlign w:val="superscript"/>
        </w:rPr>
      </w:pPr>
      <w:proofErr w:type="gramStart"/>
      <w:r w:rsidRPr="00F23144">
        <w:rPr>
          <w:b w:val="0"/>
          <w:bCs/>
          <w:sz w:val="24"/>
          <w:szCs w:val="24"/>
        </w:rPr>
        <w:t>Рассмотрев документы, представленные</w:t>
      </w:r>
      <w:r>
        <w:rPr>
          <w:b w:val="0"/>
          <w:bCs/>
          <w:sz w:val="24"/>
          <w:szCs w:val="24"/>
        </w:rPr>
        <w:t xml:space="preserve"> участковую</w:t>
      </w:r>
      <w:r w:rsidRPr="00F23144">
        <w:rPr>
          <w:b w:val="0"/>
          <w:bCs/>
          <w:sz w:val="24"/>
          <w:szCs w:val="24"/>
        </w:rPr>
        <w:t xml:space="preserve"> избирательную комиссию </w:t>
      </w:r>
      <w:r>
        <w:rPr>
          <w:b w:val="0"/>
          <w:sz w:val="24"/>
          <w:szCs w:val="24"/>
        </w:rPr>
        <w:t xml:space="preserve">избирательного 1частка № </w:t>
      </w:r>
      <w:r w:rsidRPr="00F23144">
        <w:rPr>
          <w:b w:val="0"/>
          <w:bCs/>
          <w:sz w:val="24"/>
          <w:szCs w:val="24"/>
        </w:rPr>
        <w:t xml:space="preserve">для регистрации уполномоченного представителя </w:t>
      </w:r>
      <w:r w:rsidRPr="00F23144">
        <w:rPr>
          <w:b w:val="0"/>
          <w:sz w:val="24"/>
          <w:szCs w:val="24"/>
        </w:rPr>
        <w:t>избирательного объединения Политиче</w:t>
      </w:r>
      <w:r>
        <w:rPr>
          <w:b w:val="0"/>
          <w:sz w:val="24"/>
          <w:szCs w:val="24"/>
        </w:rPr>
        <w:t xml:space="preserve">ская партия «ЛДПР </w:t>
      </w:r>
      <w:r w:rsidRPr="00F23144">
        <w:rPr>
          <w:b w:val="0"/>
          <w:sz w:val="24"/>
          <w:szCs w:val="24"/>
        </w:rPr>
        <w:t xml:space="preserve">», </w:t>
      </w:r>
      <w:r w:rsidRPr="00F23144">
        <w:rPr>
          <w:b w:val="0"/>
          <w:bCs/>
          <w:sz w:val="24"/>
          <w:szCs w:val="24"/>
        </w:rPr>
        <w:t>в соответствии с</w:t>
      </w:r>
      <w:r>
        <w:rPr>
          <w:b w:val="0"/>
          <w:bCs/>
          <w:sz w:val="24"/>
          <w:szCs w:val="24"/>
        </w:rPr>
        <w:t xml:space="preserve"> частью 5 </w:t>
      </w:r>
      <w:r w:rsidRPr="00F23144">
        <w:rPr>
          <w:b w:val="0"/>
          <w:bCs/>
          <w:sz w:val="24"/>
          <w:szCs w:val="24"/>
        </w:rPr>
        <w:t>стать</w:t>
      </w:r>
      <w:r>
        <w:rPr>
          <w:b w:val="0"/>
          <w:bCs/>
          <w:sz w:val="24"/>
          <w:szCs w:val="24"/>
        </w:rPr>
        <w:t>и</w:t>
      </w:r>
      <w:r w:rsidRPr="00F23144">
        <w:rPr>
          <w:b w:val="0"/>
          <w:bCs/>
          <w:sz w:val="24"/>
          <w:szCs w:val="24"/>
        </w:rPr>
        <w:t xml:space="preserve"> 17 </w:t>
      </w:r>
      <w:r w:rsidRPr="00F23144">
        <w:rPr>
          <w:b w:val="0"/>
          <w:sz w:val="24"/>
          <w:szCs w:val="24"/>
        </w:rPr>
        <w:t>закона Ненецкого автономного 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</w:t>
      </w:r>
      <w:r w:rsidRPr="00282069">
        <w:rPr>
          <w:b w:val="0"/>
          <w:sz w:val="24"/>
          <w:szCs w:val="24"/>
        </w:rPr>
        <w:t>», участковая избирательная комис</w:t>
      </w:r>
      <w:r>
        <w:rPr>
          <w:b w:val="0"/>
          <w:sz w:val="24"/>
          <w:szCs w:val="24"/>
        </w:rPr>
        <w:t xml:space="preserve">сия избирательного участка №7 </w:t>
      </w:r>
      <w:r w:rsidRPr="00282069">
        <w:rPr>
          <w:b w:val="0"/>
          <w:sz w:val="24"/>
          <w:szCs w:val="24"/>
        </w:rPr>
        <w:t xml:space="preserve"> </w:t>
      </w:r>
      <w:r w:rsidRPr="00F23144">
        <w:rPr>
          <w:b w:val="0"/>
          <w:sz w:val="24"/>
          <w:szCs w:val="24"/>
        </w:rPr>
        <w:t>РЕШИЛА:</w:t>
      </w:r>
      <w:proofErr w:type="gramEnd"/>
    </w:p>
    <w:p w:rsidR="00FA75FC" w:rsidRDefault="00FA75FC" w:rsidP="00FA75F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A75FC" w:rsidRPr="00E647BC" w:rsidRDefault="00FA75FC" w:rsidP="00FA75F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C">
        <w:rPr>
          <w:rFonts w:ascii="Times New Roman" w:eastAsia="Calibri" w:hAnsi="Times New Roman" w:cs="Times New Roman"/>
          <w:sz w:val="24"/>
          <w:szCs w:val="24"/>
        </w:rPr>
        <w:t xml:space="preserve">1. Зарегистрировать уполномоченного представителя избирательного объединения Политическая партия </w:t>
      </w:r>
      <w:r>
        <w:rPr>
          <w:rFonts w:ascii="Times New Roman" w:hAnsi="Times New Roman" w:cs="Times New Roman"/>
          <w:sz w:val="24"/>
          <w:szCs w:val="24"/>
        </w:rPr>
        <w:t>«ЛДПР»</w:t>
      </w:r>
      <w:r w:rsidRPr="00E647B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75FC" w:rsidRPr="00E647BC" w:rsidRDefault="00FA75FC" w:rsidP="00FA75F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Георгиевича</w:t>
      </w:r>
      <w:r w:rsidRPr="00E647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5FC" w:rsidRPr="00E647BC" w:rsidRDefault="00FA75FC" w:rsidP="00FA75FC">
      <w:pPr>
        <w:pStyle w:val="a5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7BC">
        <w:rPr>
          <w:rFonts w:ascii="Times New Roman" w:eastAsia="Calibri" w:hAnsi="Times New Roman" w:cs="Times New Roman"/>
          <w:sz w:val="24"/>
          <w:szCs w:val="24"/>
        </w:rPr>
        <w:t xml:space="preserve">2. Выдать зарегистрированному уполномоченному представителю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647BC">
        <w:rPr>
          <w:rFonts w:ascii="Times New Roman" w:eastAsia="Calibri" w:hAnsi="Times New Roman" w:cs="Times New Roman"/>
          <w:sz w:val="24"/>
          <w:szCs w:val="24"/>
        </w:rPr>
        <w:t>достоверение установленного образца.</w:t>
      </w:r>
    </w:p>
    <w:p w:rsidR="00FA75FC" w:rsidRPr="00F23144" w:rsidRDefault="00FA75FC" w:rsidP="00FA75FC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144">
        <w:rPr>
          <w:rFonts w:ascii="Times New Roman" w:hAnsi="Times New Roman" w:cs="Times New Roman"/>
          <w:bCs/>
          <w:sz w:val="24"/>
          <w:szCs w:val="24"/>
        </w:rPr>
        <w:t>3. </w:t>
      </w:r>
      <w:r w:rsidRPr="00F23144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СП  «Омский </w:t>
      </w:r>
      <w:r w:rsidRPr="00F23144">
        <w:rPr>
          <w:rFonts w:ascii="Times New Roman" w:hAnsi="Times New Roman" w:cs="Times New Roman"/>
          <w:sz w:val="24"/>
          <w:szCs w:val="24"/>
        </w:rPr>
        <w:t xml:space="preserve"> сельсовет» ЗР НАО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144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:rsidR="00FA75FC" w:rsidRPr="00F23144" w:rsidRDefault="00FA75FC" w:rsidP="00FA75FC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144"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 w:rsidRPr="00F23144">
        <w:rPr>
          <w:rFonts w:ascii="Times New Roman" w:hAnsi="Times New Roman" w:cs="Times New Roman"/>
          <w:bCs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3144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F23144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</w:t>
      </w:r>
      <w:r>
        <w:rPr>
          <w:rFonts w:ascii="Times New Roman" w:hAnsi="Times New Roman" w:cs="Times New Roman"/>
          <w:sz w:val="24"/>
          <w:szCs w:val="24"/>
        </w:rPr>
        <w:t xml:space="preserve">сии избирательного участка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FA75FC" w:rsidRDefault="00FA75FC" w:rsidP="00FA75FC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75FC" w:rsidRDefault="00FA75FC" w:rsidP="00FA75FC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0"/>
      </w:tblGrid>
      <w:tr w:rsidR="00FA75FC" w:rsidTr="00B67A69">
        <w:tc>
          <w:tcPr>
            <w:tcW w:w="4927" w:type="dxa"/>
          </w:tcPr>
          <w:p w:rsidR="00FA75FC" w:rsidRDefault="00FA75FC" w:rsidP="00B67A69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FA75FC" w:rsidRDefault="00FA75FC" w:rsidP="00B67A6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A75FC" w:rsidRDefault="00FA75FC" w:rsidP="00B67A69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proofErr w:type="spellStart"/>
            <w:r>
              <w:rPr>
                <w:bCs/>
                <w:sz w:val="24"/>
                <w:szCs w:val="24"/>
              </w:rPr>
              <w:t>Е.В.Канюкова</w:t>
            </w:r>
            <w:proofErr w:type="spellEnd"/>
          </w:p>
        </w:tc>
      </w:tr>
      <w:tr w:rsidR="00FA75FC" w:rsidTr="00B67A69">
        <w:tc>
          <w:tcPr>
            <w:tcW w:w="4927" w:type="dxa"/>
          </w:tcPr>
          <w:p w:rsidR="00FA75FC" w:rsidRDefault="00FA75FC" w:rsidP="00B67A69">
            <w:pPr>
              <w:jc w:val="both"/>
              <w:rPr>
                <w:bCs/>
                <w:sz w:val="24"/>
                <w:szCs w:val="24"/>
              </w:rPr>
            </w:pPr>
          </w:p>
          <w:p w:rsidR="00FA75FC" w:rsidRDefault="00FA75FC" w:rsidP="00B67A69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>участковой избирательной комиссии избирательного участка №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927" w:type="dxa"/>
          </w:tcPr>
          <w:p w:rsidR="00FA75FC" w:rsidRDefault="00FA75FC" w:rsidP="00B67A6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A75FC" w:rsidRDefault="00FA75FC" w:rsidP="00B67A69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FA75FC" w:rsidRDefault="00FA75FC" w:rsidP="00B67A69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proofErr w:type="spellStart"/>
            <w:r>
              <w:rPr>
                <w:bCs/>
                <w:sz w:val="24"/>
                <w:szCs w:val="24"/>
              </w:rPr>
              <w:t>Д.Б.Бобрикова</w:t>
            </w:r>
            <w:proofErr w:type="spellEnd"/>
          </w:p>
        </w:tc>
      </w:tr>
    </w:tbl>
    <w:p w:rsidR="00FA75FC" w:rsidRDefault="00FA75FC" w:rsidP="00FA7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A75FC" w:rsidRDefault="00FA75FC" w:rsidP="00FA7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A75FC" w:rsidRDefault="00FA75FC" w:rsidP="00FA7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FA75FC" w:rsidRDefault="00FA75FC" w:rsidP="00FA75F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FA75FC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9B4125" w:rsidRDefault="009B4125"/>
    <w:sectPr w:rsidR="009B4125" w:rsidSect="009B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5FC"/>
    <w:rsid w:val="009B4125"/>
    <w:rsid w:val="00FA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75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FA75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FA75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A75FC"/>
  </w:style>
  <w:style w:type="table" w:styleId="a7">
    <w:name w:val="Table Grid"/>
    <w:basedOn w:val="a1"/>
    <w:uiPriority w:val="59"/>
    <w:rsid w:val="00FA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</dc:creator>
  <cp:keywords/>
  <dc:description/>
  <cp:lastModifiedBy>Канюкова</cp:lastModifiedBy>
  <cp:revision>2</cp:revision>
  <dcterms:created xsi:type="dcterms:W3CDTF">2022-07-06T10:42:00Z</dcterms:created>
  <dcterms:modified xsi:type="dcterms:W3CDTF">2022-07-06T10:43:00Z</dcterms:modified>
</cp:coreProperties>
</file>