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0" w:line="240" w:lineRule="auto"/>
        <w:ind/>
        <w:jc w:val="center"/>
        <w:outlineLvl w:val="0"/>
        <w:rPr>
          <w:rFonts w:ascii="Times New Roman" w:hAnsi="Times New Roman"/>
          <w:sz w:val="26"/>
        </w:rPr>
      </w:pPr>
      <w:r>
        <w:rPr>
          <w:rFonts w:ascii="Times New Roman" w:hAnsi="Times New Roman"/>
          <w:sz w:val="26"/>
        </w:rPr>
        <w:drawing>
          <wp:inline>
            <wp:extent cx="520826" cy="647827"/>
            <wp:effectExtent b="0" l="0" r="0" t="0"/>
            <wp:docPr hidden="false" id="2" name="Picture 2"/>
            <a:graphic>
              <a:graphicData uri="http://schemas.openxmlformats.org/drawingml/2006/picture">
                <pic:pic>
                  <pic:nvPicPr>
                    <pic:cNvPr hidden="false" id="1" name="Picture 1"/>
                    <pic:cNvPicPr preferRelativeResize="true"/>
                  </pic:nvPicPr>
                  <pic:blipFill>
                    <a:blip r:embed="rId1"/>
                    <a:srcRect b="0" l="0" r="0" t="0"/>
                    <a:stretch/>
                  </pic:blipFill>
                  <pic:spPr>
                    <a:xfrm flipH="false" flipV="false" rot="0">
                      <a:ext cx="520826" cy="647827"/>
                    </a:xfrm>
                    <a:prstGeom prst="rect"/>
                  </pic:spPr>
                </pic:pic>
              </a:graphicData>
            </a:graphic>
          </wp:inline>
        </w:drawing>
      </w:r>
    </w:p>
    <w:p w14:paraId="02000000">
      <w:pPr>
        <w:pStyle w:val="Style_1"/>
        <w:ind/>
        <w:jc w:val="center"/>
        <w:rPr>
          <w:rFonts w:ascii="Times New Roman" w:hAnsi="Times New Roman"/>
          <w:b w:val="1"/>
          <w:sz w:val="26"/>
        </w:rPr>
      </w:pPr>
    </w:p>
    <w:p w14:paraId="03000000">
      <w:pPr>
        <w:pStyle w:val="Style_1"/>
        <w:ind/>
        <w:jc w:val="center"/>
        <w:rPr>
          <w:rFonts w:ascii="Times New Roman" w:hAnsi="Times New Roman"/>
          <w:b w:val="1"/>
          <w:sz w:val="26"/>
        </w:rPr>
      </w:pPr>
      <w:r>
        <w:rPr>
          <w:rFonts w:ascii="Times New Roman" w:hAnsi="Times New Roman"/>
          <w:b w:val="1"/>
          <w:sz w:val="26"/>
        </w:rPr>
        <w:t xml:space="preserve">Администрация Сельского поселения «Омский сельсовет» </w:t>
      </w:r>
    </w:p>
    <w:p w14:paraId="04000000">
      <w:pPr>
        <w:pStyle w:val="Style_1"/>
        <w:ind/>
        <w:jc w:val="center"/>
        <w:rPr>
          <w:rFonts w:ascii="Times New Roman" w:hAnsi="Times New Roman"/>
          <w:b w:val="1"/>
          <w:sz w:val="26"/>
        </w:rPr>
      </w:pPr>
      <w:r>
        <w:rPr>
          <w:rFonts w:ascii="Times New Roman" w:hAnsi="Times New Roman"/>
          <w:b w:val="1"/>
          <w:sz w:val="26"/>
        </w:rPr>
        <w:t xml:space="preserve">Заполярного района Ненецкого автономного округа </w:t>
      </w:r>
    </w:p>
    <w:p w14:paraId="05000000">
      <w:pPr>
        <w:pStyle w:val="Style_1"/>
        <w:ind/>
        <w:jc w:val="both"/>
        <w:rPr>
          <w:rFonts w:ascii="Times New Roman" w:hAnsi="Times New Roman"/>
          <w:sz w:val="26"/>
        </w:rPr>
      </w:pPr>
    </w:p>
    <w:p w14:paraId="06000000">
      <w:pPr>
        <w:pStyle w:val="Style_1"/>
        <w:ind/>
        <w:jc w:val="center"/>
        <w:rPr>
          <w:rFonts w:ascii="Times New Roman" w:hAnsi="Times New Roman"/>
          <w:b w:val="1"/>
          <w:sz w:val="26"/>
        </w:rPr>
      </w:pPr>
      <w:r>
        <w:rPr>
          <w:rFonts w:ascii="Times New Roman" w:hAnsi="Times New Roman"/>
          <w:b w:val="1"/>
          <w:sz w:val="26"/>
        </w:rPr>
        <w:t>ПОСТАНОВЛЕНИЕ</w:t>
      </w:r>
    </w:p>
    <w:p w14:paraId="07000000">
      <w:pPr>
        <w:pStyle w:val="Style_1"/>
        <w:ind/>
        <w:jc w:val="both"/>
        <w:rPr>
          <w:rFonts w:ascii="Times New Roman" w:hAnsi="Times New Roman"/>
          <w:b w:val="1"/>
          <w:sz w:val="26"/>
        </w:rPr>
      </w:pPr>
    </w:p>
    <w:p w14:paraId="08000000">
      <w:pPr>
        <w:pStyle w:val="Style_1"/>
        <w:ind/>
        <w:jc w:val="both"/>
        <w:rPr>
          <w:rFonts w:ascii="Times New Roman" w:hAnsi="Times New Roman"/>
          <w:b w:val="1"/>
          <w:sz w:val="26"/>
        </w:rPr>
      </w:pPr>
    </w:p>
    <w:p w14:paraId="09000000">
      <w:pPr>
        <w:pStyle w:val="Style_1"/>
        <w:ind/>
        <w:jc w:val="center"/>
        <w:rPr>
          <w:rFonts w:ascii="Times New Roman" w:hAnsi="Times New Roman"/>
          <w:b w:val="0"/>
          <w:sz w:val="26"/>
        </w:rPr>
      </w:pPr>
      <w:r>
        <w:rPr>
          <w:rFonts w:ascii="Times New Roman" w:hAnsi="Times New Roman"/>
          <w:b w:val="0"/>
          <w:sz w:val="26"/>
        </w:rPr>
        <w:t xml:space="preserve">от 11 ноября   2024 </w:t>
      </w:r>
      <w:r>
        <w:rPr>
          <w:rFonts w:ascii="Times New Roman" w:hAnsi="Times New Roman"/>
          <w:b w:val="0"/>
          <w:sz w:val="26"/>
        </w:rPr>
        <w:t>года  №</w:t>
      </w:r>
      <w:r>
        <w:rPr>
          <w:rFonts w:ascii="Times New Roman" w:hAnsi="Times New Roman"/>
          <w:b w:val="0"/>
          <w:sz w:val="26"/>
        </w:rPr>
        <w:t xml:space="preserve"> 111</w:t>
      </w:r>
    </w:p>
    <w:p w14:paraId="0A000000">
      <w:pPr>
        <w:pStyle w:val="Style_1"/>
        <w:ind/>
        <w:jc w:val="center"/>
        <w:rPr>
          <w:rFonts w:ascii="Times New Roman" w:hAnsi="Times New Roman"/>
          <w:b w:val="0"/>
          <w:sz w:val="26"/>
        </w:rPr>
      </w:pPr>
      <w:r>
        <w:rPr>
          <w:rFonts w:ascii="Times New Roman" w:hAnsi="Times New Roman"/>
          <w:b w:val="0"/>
          <w:sz w:val="26"/>
        </w:rPr>
        <w:t>село Ома</w:t>
      </w:r>
    </w:p>
    <w:p w14:paraId="0B000000">
      <w:pPr>
        <w:pStyle w:val="Style_1"/>
        <w:ind/>
        <w:jc w:val="both"/>
        <w:rPr>
          <w:rFonts w:ascii="Times New Roman" w:hAnsi="Times New Roman"/>
          <w:sz w:val="24"/>
        </w:rPr>
      </w:pPr>
    </w:p>
    <w:tbl>
      <w:tblPr>
        <w:tblStyle w:val="Style_2"/>
        <w:tblBorders>
          <w:top w:color="000000" w:sz="4" w:val="single"/>
          <w:left w:color="000000" w:sz="4" w:val="single"/>
          <w:bottom w:color="000000" w:sz="4" w:val="single"/>
          <w:right w:color="000000" w:sz="4" w:val="single"/>
          <w:insideH w:color="000000" w:sz="4" w:val="single"/>
          <w:insideV w:color="000000" w:sz="4" w:val="single"/>
        </w:tblBorders>
        <w:tblLayout w:type="fixed"/>
      </w:tblPr>
      <w:tblGrid>
        <w:gridCol w:w="9854"/>
      </w:tblGrid>
      <w:tr>
        <w:tc>
          <w:tcPr>
            <w:tcW w:type="dxa" w:w="9854"/>
            <w:tcBorders>
              <w:top w:sz="4" w:val="nil"/>
              <w:left w:sz="4" w:val="nil"/>
              <w:bottom w:sz="4" w:val="nil"/>
              <w:right w:sz="4" w:val="nil"/>
            </w:tcBorders>
            <w:shd w:fill="auto" w:val="clear"/>
          </w:tcPr>
          <w:p w14:paraId="0C000000">
            <w:pPr>
              <w:pStyle w:val="Style_1"/>
              <w:ind/>
              <w:jc w:val="center"/>
              <w:rPr>
                <w:rFonts w:ascii="Times New Roman" w:hAnsi="Times New Roman"/>
                <w:b w:val="1"/>
                <w:sz w:val="26"/>
              </w:rPr>
            </w:pPr>
            <w:r>
              <w:rPr>
                <w:rFonts w:ascii="Times New Roman" w:hAnsi="Times New Roman"/>
                <w:b w:val="1"/>
                <w:sz w:val="26"/>
              </w:rPr>
              <w:t>Об утверждении Положени</w:t>
            </w:r>
            <w:r>
              <w:rPr>
                <w:rFonts w:ascii="Times New Roman" w:hAnsi="Times New Roman"/>
                <w:b w:val="1"/>
                <w:sz w:val="26"/>
              </w:rPr>
              <w:fldChar w:fldCharType="begin"/>
            </w:r>
            <w:r>
              <w:rPr>
                <w:rFonts w:ascii="Times New Roman" w:hAnsi="Times New Roman"/>
                <w:b w:val="1"/>
                <w:sz w:val="26"/>
              </w:rPr>
              <w:instrText>HYPERLINK \l "P28"</w:instrText>
            </w:r>
            <w:r>
              <w:rPr>
                <w:rFonts w:ascii="Times New Roman" w:hAnsi="Times New Roman"/>
                <w:b w:val="1"/>
                <w:sz w:val="26"/>
              </w:rPr>
              <w:fldChar w:fldCharType="separate"/>
            </w:r>
            <w:r>
              <w:rPr>
                <w:rFonts w:ascii="Times New Roman" w:hAnsi="Times New Roman"/>
                <w:b w:val="1"/>
                <w:sz w:val="26"/>
              </w:rPr>
              <w:t>я</w:t>
            </w:r>
            <w:r>
              <w:rPr>
                <w:rFonts w:ascii="Times New Roman" w:hAnsi="Times New Roman"/>
                <w:b w:val="1"/>
                <w:sz w:val="26"/>
              </w:rPr>
              <w:fldChar w:fldCharType="end"/>
            </w:r>
            <w:r>
              <w:rPr>
                <w:rFonts w:ascii="Times New Roman" w:hAnsi="Times New Roman"/>
                <w:b w:val="1"/>
                <w:sz w:val="26"/>
              </w:rPr>
              <w:t xml:space="preserve"> о резервном фонде </w:t>
            </w:r>
          </w:p>
          <w:p w14:paraId="0D000000">
            <w:pPr>
              <w:pStyle w:val="Style_1"/>
              <w:ind/>
              <w:jc w:val="center"/>
              <w:rPr>
                <w:rFonts w:ascii="Times New Roman" w:hAnsi="Times New Roman"/>
                <w:b w:val="1"/>
                <w:sz w:val="26"/>
              </w:rPr>
            </w:pPr>
            <w:r>
              <w:rPr>
                <w:rFonts w:ascii="Times New Roman" w:hAnsi="Times New Roman"/>
                <w:b w:val="1"/>
                <w:sz w:val="26"/>
              </w:rPr>
              <w:t xml:space="preserve">Администрации </w:t>
            </w:r>
            <w:r>
              <w:rPr>
                <w:rFonts w:ascii="Times New Roman" w:hAnsi="Times New Roman"/>
                <w:b w:val="1"/>
                <w:sz w:val="26"/>
              </w:rPr>
              <w:t xml:space="preserve">Сельского поселения «Омский сельсовет»  </w:t>
            </w:r>
          </w:p>
          <w:p w14:paraId="0E000000">
            <w:pPr>
              <w:pStyle w:val="Style_1"/>
              <w:ind/>
              <w:jc w:val="center"/>
              <w:rPr>
                <w:rFonts w:ascii="Times New Roman" w:hAnsi="Times New Roman"/>
                <w:b w:val="1"/>
                <w:sz w:val="26"/>
              </w:rPr>
            </w:pPr>
            <w:r>
              <w:rPr>
                <w:rFonts w:ascii="Times New Roman" w:hAnsi="Times New Roman"/>
                <w:b w:val="1"/>
                <w:sz w:val="26"/>
              </w:rPr>
              <w:t xml:space="preserve">Заполярного района </w:t>
            </w:r>
            <w:r>
              <w:rPr>
                <w:rFonts w:ascii="Times New Roman" w:hAnsi="Times New Roman"/>
                <w:b w:val="1"/>
                <w:sz w:val="26"/>
              </w:rPr>
              <w:t>Ненецк</w:t>
            </w:r>
            <w:r>
              <w:rPr>
                <w:rFonts w:ascii="Times New Roman" w:hAnsi="Times New Roman"/>
                <w:b w:val="1"/>
                <w:sz w:val="26"/>
              </w:rPr>
              <w:t>ого автономного</w:t>
            </w:r>
            <w:r>
              <w:rPr>
                <w:rFonts w:ascii="Times New Roman" w:hAnsi="Times New Roman"/>
                <w:b w:val="1"/>
                <w:sz w:val="26"/>
              </w:rPr>
              <w:t xml:space="preserve"> округ</w:t>
            </w:r>
            <w:r>
              <w:rPr>
                <w:rFonts w:ascii="Times New Roman" w:hAnsi="Times New Roman"/>
                <w:b w:val="1"/>
                <w:sz w:val="26"/>
              </w:rPr>
              <w:t>а</w:t>
            </w:r>
            <w:r>
              <w:rPr>
                <w:rFonts w:ascii="Times New Roman" w:hAnsi="Times New Roman"/>
                <w:b w:val="1"/>
                <w:sz w:val="26"/>
              </w:rPr>
              <w:t xml:space="preserve"> </w:t>
            </w:r>
          </w:p>
        </w:tc>
      </w:tr>
    </w:tbl>
    <w:p w14:paraId="0F000000">
      <w:pPr>
        <w:spacing w:after="0" w:line="240" w:lineRule="auto"/>
        <w:ind w:firstLine="540" w:left="0"/>
        <w:jc w:val="both"/>
        <w:rPr>
          <w:rFonts w:ascii="Times New Roman" w:hAnsi="Times New Roman"/>
          <w:sz w:val="24"/>
        </w:rPr>
      </w:pPr>
    </w:p>
    <w:p w14:paraId="10000000">
      <w:pPr>
        <w:pStyle w:val="Style_1"/>
        <w:ind/>
        <w:jc w:val="both"/>
        <w:rPr>
          <w:rFonts w:ascii="Times New Roman" w:hAnsi="Times New Roman"/>
          <w:b w:val="0"/>
          <w:sz w:val="26"/>
        </w:rPr>
      </w:pPr>
      <w:r>
        <w:rPr>
          <w:rFonts w:ascii="Times New Roman" w:hAnsi="Times New Roman"/>
          <w:sz w:val="24"/>
        </w:rPr>
        <w:t xml:space="preserve"> </w:t>
      </w:r>
      <w:r>
        <w:rPr>
          <w:rFonts w:ascii="Times New Roman" w:hAnsi="Times New Roman"/>
          <w:b w:val="0"/>
          <w:sz w:val="26"/>
        </w:rPr>
        <w:tab/>
      </w:r>
      <w:r>
        <w:rPr>
          <w:rFonts w:ascii="Times New Roman" w:hAnsi="Times New Roman"/>
          <w:b w:val="0"/>
          <w:sz w:val="26"/>
        </w:rPr>
        <w:t xml:space="preserve">В соответствии со </w:t>
      </w:r>
      <w:r>
        <w:rPr>
          <w:rFonts w:ascii="Times New Roman" w:hAnsi="Times New Roman"/>
          <w:b w:val="0"/>
          <w:sz w:val="26"/>
        </w:rPr>
        <w:fldChar w:fldCharType="begin"/>
      </w:r>
      <w:r>
        <w:rPr>
          <w:rFonts w:ascii="Times New Roman" w:hAnsi="Times New Roman"/>
          <w:b w:val="0"/>
          <w:sz w:val="26"/>
        </w:rPr>
        <w:instrText>HYPERLINK "consultantplus://offline/ref=955AB28775962B4A8BB2C12D304EEC2FB1CE3480093F19B982FFCB482A821F158D244587B8DF98B1C3861185DF57838B4BBEE3409257O2Z1G"</w:instrText>
      </w:r>
      <w:r>
        <w:rPr>
          <w:rFonts w:ascii="Times New Roman" w:hAnsi="Times New Roman"/>
          <w:b w:val="0"/>
          <w:sz w:val="26"/>
        </w:rPr>
        <w:fldChar w:fldCharType="separate"/>
      </w:r>
      <w:r>
        <w:rPr>
          <w:rFonts w:ascii="Times New Roman" w:hAnsi="Times New Roman"/>
          <w:b w:val="0"/>
          <w:sz w:val="26"/>
        </w:rPr>
        <w:t>статьей 81</w:t>
      </w:r>
      <w:r>
        <w:rPr>
          <w:rFonts w:ascii="Times New Roman" w:hAnsi="Times New Roman"/>
          <w:b w:val="0"/>
          <w:sz w:val="26"/>
        </w:rPr>
        <w:fldChar w:fldCharType="end"/>
      </w:r>
      <w:r>
        <w:rPr>
          <w:rFonts w:ascii="Times New Roman" w:hAnsi="Times New Roman"/>
          <w:b w:val="0"/>
          <w:sz w:val="26"/>
        </w:rPr>
        <w:t xml:space="preserve"> Бюджетного кодекса Российской Федерации, Федеральным </w:t>
      </w:r>
      <w:r>
        <w:rPr>
          <w:rFonts w:ascii="Times New Roman" w:hAnsi="Times New Roman"/>
          <w:b w:val="0"/>
          <w:sz w:val="26"/>
        </w:rPr>
        <w:fldChar w:fldCharType="begin"/>
      </w:r>
      <w:r>
        <w:rPr>
          <w:rFonts w:ascii="Times New Roman" w:hAnsi="Times New Roman"/>
          <w:b w:val="0"/>
          <w:sz w:val="26"/>
        </w:rPr>
        <w:instrText>HYPERLINK "consultantplus://offline/ref=955AB28775962B4A8BB2C12D304EEC2FB1C831890F3019B982FFCB482A821F159F241D8BBCD881BA95C957D0D0O5Z7G"</w:instrText>
      </w:r>
      <w:r>
        <w:rPr>
          <w:rFonts w:ascii="Times New Roman" w:hAnsi="Times New Roman"/>
          <w:b w:val="0"/>
          <w:sz w:val="26"/>
        </w:rPr>
        <w:fldChar w:fldCharType="separate"/>
      </w:r>
      <w:r>
        <w:rPr>
          <w:rFonts w:ascii="Times New Roman" w:hAnsi="Times New Roman"/>
          <w:b w:val="0"/>
          <w:sz w:val="26"/>
        </w:rPr>
        <w:t>законом</w:t>
      </w:r>
      <w:r>
        <w:rPr>
          <w:rFonts w:ascii="Times New Roman" w:hAnsi="Times New Roman"/>
          <w:b w:val="0"/>
          <w:sz w:val="26"/>
        </w:rPr>
        <w:fldChar w:fldCharType="end"/>
      </w:r>
      <w:r>
        <w:rPr>
          <w:rFonts w:ascii="Times New Roman" w:hAnsi="Times New Roman"/>
          <w:b w:val="0"/>
          <w:sz w:val="26"/>
        </w:rPr>
        <w:t xml:space="preserve"> от 06.10.2003 N 131-ФЗ «Об общих </w:t>
      </w:r>
      <w:r>
        <w:rPr>
          <w:rFonts w:ascii="Times New Roman" w:hAnsi="Times New Roman"/>
          <w:b w:val="0"/>
          <w:sz w:val="26"/>
        </w:rPr>
        <w:t xml:space="preserve">принципах организации местного самоуправления в Российской Федерации», Положением о бюджетном процессе в муниципальном образовании «Омский сельсовет»  Ненецкого автономного округа, утвержденным  решением Совета депутатов муниципального образования «Омский </w:t>
      </w:r>
      <w:r>
        <w:rPr>
          <w:rFonts w:ascii="Times New Roman" w:hAnsi="Times New Roman"/>
          <w:b w:val="0"/>
          <w:sz w:val="26"/>
        </w:rPr>
        <w:t xml:space="preserve">сельсовет» Ненецкого автономного округа от  30.01.2013 № 10, Администрация Сельского поселения «Омский сельсовет» ЗР НАО </w:t>
      </w:r>
      <w:r>
        <w:rPr>
          <w:rFonts w:ascii="Times New Roman" w:hAnsi="Times New Roman"/>
          <w:b w:val="0"/>
          <w:sz w:val="26"/>
        </w:rPr>
        <w:t>постановляет</w:t>
      </w:r>
      <w:r>
        <w:rPr>
          <w:rFonts w:ascii="Times New Roman" w:hAnsi="Times New Roman"/>
          <w:b w:val="0"/>
          <w:sz w:val="26"/>
        </w:rPr>
        <w:t>:</w:t>
      </w:r>
    </w:p>
    <w:p w14:paraId="11000000">
      <w:pPr>
        <w:pStyle w:val="Style_1"/>
        <w:ind/>
        <w:jc w:val="both"/>
        <w:rPr>
          <w:rFonts w:ascii="Times New Roman" w:hAnsi="Times New Roman"/>
          <w:sz w:val="24"/>
        </w:rPr>
      </w:pPr>
    </w:p>
    <w:p w14:paraId="12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1. Утвердить прилагаемое Положение о резервном фонде Администрации Сельского поселения «Омский сельсовет» Заполярного </w:t>
      </w:r>
      <w:r>
        <w:rPr>
          <w:rFonts w:ascii="Times New Roman" w:hAnsi="Times New Roman"/>
          <w:b w:val="0"/>
          <w:sz w:val="26"/>
        </w:rPr>
        <w:t>района Ненецкого</w:t>
      </w:r>
      <w:r>
        <w:rPr>
          <w:rFonts w:ascii="Times New Roman" w:hAnsi="Times New Roman"/>
          <w:b w:val="0"/>
          <w:sz w:val="26"/>
        </w:rPr>
        <w:t xml:space="preserve"> автономн</w:t>
      </w:r>
      <w:r>
        <w:rPr>
          <w:rFonts w:ascii="Times New Roman" w:hAnsi="Times New Roman"/>
          <w:b w:val="0"/>
          <w:sz w:val="26"/>
        </w:rPr>
        <w:t>ого</w:t>
      </w:r>
      <w:r>
        <w:rPr>
          <w:rFonts w:ascii="Times New Roman" w:hAnsi="Times New Roman"/>
          <w:b w:val="0"/>
          <w:sz w:val="26"/>
        </w:rPr>
        <w:t xml:space="preserve"> округ</w:t>
      </w:r>
      <w:r>
        <w:rPr>
          <w:rFonts w:ascii="Times New Roman" w:hAnsi="Times New Roman"/>
          <w:b w:val="0"/>
          <w:sz w:val="26"/>
        </w:rPr>
        <w:t>а</w:t>
      </w:r>
      <w:r>
        <w:rPr>
          <w:rFonts w:ascii="Times New Roman" w:hAnsi="Times New Roman"/>
          <w:b w:val="0"/>
          <w:sz w:val="26"/>
        </w:rPr>
        <w:t>.</w:t>
      </w:r>
    </w:p>
    <w:p w14:paraId="13000000">
      <w:pPr>
        <w:pStyle w:val="Style_1"/>
        <w:ind/>
        <w:jc w:val="both"/>
        <w:rPr>
          <w:rFonts w:ascii="Times New Roman" w:hAnsi="Times New Roman"/>
          <w:sz w:val="24"/>
        </w:rPr>
      </w:pPr>
    </w:p>
    <w:p w14:paraId="14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2. Признать утратившим силу</w:t>
      </w:r>
      <w:r>
        <w:rPr>
          <w:rFonts w:ascii="Times New Roman" w:hAnsi="Times New Roman"/>
          <w:b w:val="0"/>
          <w:sz w:val="26"/>
        </w:rPr>
        <w:t xml:space="preserve"> </w:t>
      </w:r>
      <w:r>
        <w:rPr>
          <w:rFonts w:ascii="Times New Roman" w:hAnsi="Times New Roman"/>
          <w:b w:val="0"/>
          <w:sz w:val="26"/>
        </w:rPr>
        <w:t xml:space="preserve">постановление Администрации муниципального образования «Омский сельсовет» Ненецкого автономного округа от 28.02.2020 № 30 </w:t>
      </w:r>
      <w:r>
        <w:rPr>
          <w:rFonts w:ascii="Times New Roman" w:hAnsi="Times New Roman"/>
          <w:b w:val="0"/>
          <w:sz w:val="26"/>
        </w:rPr>
        <w:t>«Об утверждении Положения</w:t>
      </w:r>
      <w:r>
        <w:rPr>
          <w:rFonts w:ascii="Times New Roman" w:hAnsi="Times New Roman"/>
          <w:b w:val="0"/>
          <w:sz w:val="26"/>
        </w:rPr>
        <w:t xml:space="preserve"> о резервном фонде Администрации муниципального образования «Омский сельсовет» Ненецкого автономного округа</w:t>
      </w:r>
      <w:r>
        <w:rPr>
          <w:rFonts w:ascii="Times New Roman" w:hAnsi="Times New Roman"/>
          <w:b w:val="0"/>
          <w:sz w:val="26"/>
        </w:rPr>
        <w:t xml:space="preserve">» </w:t>
      </w:r>
      <w:r>
        <w:rPr>
          <w:rFonts w:ascii="Times New Roman" w:hAnsi="Times New Roman"/>
          <w:b w:val="0"/>
          <w:sz w:val="26"/>
        </w:rPr>
        <w:t>(в редакции постановлений Администрации МО «Омский сельсовет» НАО от 30.03.2020 № 44, от 14.07.2020 №77, от 09.08.2023 № 67).</w:t>
      </w:r>
    </w:p>
    <w:p w14:paraId="15000000">
      <w:pPr>
        <w:pStyle w:val="Style_1"/>
        <w:ind/>
        <w:jc w:val="both"/>
        <w:rPr>
          <w:rFonts w:ascii="Times New Roman" w:hAnsi="Times New Roman"/>
          <w:b w:val="0"/>
          <w:sz w:val="26"/>
        </w:rPr>
      </w:pPr>
    </w:p>
    <w:p w14:paraId="16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3. Настоящее постановление вступает в силу после его официального </w:t>
      </w:r>
      <w:r>
        <w:rPr>
          <w:rFonts w:ascii="Times New Roman" w:hAnsi="Times New Roman"/>
          <w:b w:val="0"/>
          <w:sz w:val="26"/>
        </w:rPr>
        <w:t>опубликования</w:t>
      </w:r>
      <w:r>
        <w:rPr>
          <w:rFonts w:ascii="Times New Roman" w:hAnsi="Times New Roman"/>
          <w:b w:val="0"/>
          <w:sz w:val="26"/>
        </w:rPr>
        <w:t>.</w:t>
      </w:r>
    </w:p>
    <w:p w14:paraId="17000000">
      <w:pPr>
        <w:pStyle w:val="Style_1"/>
        <w:ind/>
        <w:jc w:val="both"/>
        <w:rPr>
          <w:rFonts w:ascii="Times New Roman" w:hAnsi="Times New Roman"/>
          <w:sz w:val="24"/>
        </w:rPr>
      </w:pPr>
    </w:p>
    <w:p w14:paraId="18000000">
      <w:pPr>
        <w:pStyle w:val="Style_1"/>
        <w:ind/>
        <w:jc w:val="both"/>
        <w:rPr>
          <w:rFonts w:ascii="Times New Roman" w:hAnsi="Times New Roman"/>
          <w:b w:val="0"/>
          <w:sz w:val="26"/>
        </w:rPr>
      </w:pPr>
    </w:p>
    <w:p w14:paraId="19000000">
      <w:pPr>
        <w:pStyle w:val="Style_1"/>
        <w:ind/>
        <w:jc w:val="both"/>
        <w:rPr>
          <w:rFonts w:ascii="Times New Roman" w:hAnsi="Times New Roman"/>
          <w:b w:val="0"/>
          <w:sz w:val="26"/>
        </w:rPr>
      </w:pPr>
      <w:r>
        <w:rPr>
          <w:rFonts w:ascii="Times New Roman" w:hAnsi="Times New Roman"/>
          <w:b w:val="0"/>
          <w:sz w:val="26"/>
        </w:rPr>
        <w:t>Глава Сельского поселения</w:t>
      </w:r>
    </w:p>
    <w:p w14:paraId="1A000000">
      <w:pPr>
        <w:pStyle w:val="Style_1"/>
        <w:ind/>
        <w:jc w:val="both"/>
        <w:rPr>
          <w:rFonts w:ascii="Times New Roman" w:hAnsi="Times New Roman"/>
          <w:b w:val="0"/>
          <w:sz w:val="26"/>
        </w:rPr>
      </w:pPr>
      <w:r>
        <w:rPr>
          <w:rFonts w:ascii="Times New Roman" w:hAnsi="Times New Roman"/>
          <w:b w:val="0"/>
          <w:sz w:val="26"/>
        </w:rPr>
        <w:t xml:space="preserve">«Омский сельсовет» ЗР НАО                                              </w:t>
      </w:r>
      <w:r>
        <w:rPr>
          <w:rFonts w:ascii="Times New Roman" w:hAnsi="Times New Roman"/>
          <w:b w:val="0"/>
          <w:sz w:val="26"/>
        </w:rPr>
        <w:t xml:space="preserve">            </w:t>
      </w:r>
      <w:r>
        <w:rPr>
          <w:rFonts w:ascii="Times New Roman" w:hAnsi="Times New Roman"/>
          <w:b w:val="0"/>
          <w:sz w:val="26"/>
        </w:rPr>
        <w:t xml:space="preserve">           Ю.А. Татаринов                                                                       </w:t>
      </w:r>
    </w:p>
    <w:p w14:paraId="1B000000">
      <w:pPr>
        <w:pStyle w:val="Style_1"/>
        <w:ind/>
        <w:jc w:val="both"/>
        <w:rPr>
          <w:rFonts w:ascii="Times New Roman" w:hAnsi="Times New Roman"/>
          <w:b w:val="0"/>
          <w:sz w:val="26"/>
        </w:rPr>
      </w:pPr>
    </w:p>
    <w:p w14:paraId="1C000000">
      <w:pPr>
        <w:pStyle w:val="Style_1"/>
        <w:ind w:firstLine="567" w:left="0"/>
        <w:jc w:val="both"/>
        <w:rPr>
          <w:rFonts w:ascii="Times New Roman" w:hAnsi="Times New Roman"/>
          <w:sz w:val="24"/>
        </w:rPr>
      </w:pPr>
    </w:p>
    <w:p w14:paraId="1D000000">
      <w:pPr>
        <w:pStyle w:val="Style_1"/>
        <w:ind w:firstLine="567" w:left="0"/>
        <w:jc w:val="both"/>
        <w:rPr>
          <w:rFonts w:ascii="Times New Roman" w:hAnsi="Times New Roman"/>
          <w:sz w:val="24"/>
        </w:rPr>
      </w:pPr>
    </w:p>
    <w:p w14:paraId="1E000000">
      <w:pPr>
        <w:pStyle w:val="Style_1"/>
        <w:ind w:firstLine="567" w:left="0"/>
        <w:jc w:val="both"/>
        <w:rPr>
          <w:rFonts w:ascii="Times New Roman" w:hAnsi="Times New Roman"/>
          <w:sz w:val="24"/>
        </w:rPr>
      </w:pPr>
    </w:p>
    <w:p w14:paraId="1F000000">
      <w:pPr>
        <w:pStyle w:val="Style_1"/>
        <w:ind w:firstLine="567" w:left="0"/>
        <w:jc w:val="both"/>
        <w:rPr>
          <w:rFonts w:ascii="Times New Roman" w:hAnsi="Times New Roman"/>
          <w:sz w:val="24"/>
        </w:rPr>
      </w:pPr>
    </w:p>
    <w:p w14:paraId="20000000">
      <w:pPr>
        <w:pStyle w:val="Style_1"/>
        <w:ind w:firstLine="567" w:left="0"/>
        <w:jc w:val="both"/>
        <w:rPr>
          <w:rFonts w:ascii="Times New Roman" w:hAnsi="Times New Roman"/>
          <w:sz w:val="24"/>
        </w:rPr>
      </w:pPr>
    </w:p>
    <w:p w14:paraId="21000000">
      <w:pPr>
        <w:pStyle w:val="Style_1"/>
        <w:ind w:firstLine="567" w:left="0"/>
        <w:jc w:val="both"/>
        <w:rPr>
          <w:rFonts w:ascii="Times New Roman" w:hAnsi="Times New Roman"/>
          <w:sz w:val="24"/>
        </w:rPr>
      </w:pPr>
    </w:p>
    <w:p w14:paraId="22000000">
      <w:pPr>
        <w:pStyle w:val="Style_1"/>
        <w:ind w:firstLine="567" w:left="0"/>
        <w:jc w:val="both"/>
        <w:rPr>
          <w:rFonts w:ascii="Times New Roman" w:hAnsi="Times New Roman"/>
          <w:sz w:val="24"/>
        </w:rPr>
      </w:pPr>
    </w:p>
    <w:p w14:paraId="23000000">
      <w:pPr>
        <w:pStyle w:val="Style_1"/>
        <w:rPr>
          <w:rFonts w:ascii="Times New Roman" w:hAnsi="Times New Roman"/>
          <w:sz w:val="24"/>
        </w:rPr>
      </w:pPr>
    </w:p>
    <w:p w14:paraId="24000000">
      <w:pPr>
        <w:pStyle w:val="Style_1"/>
        <w:ind/>
        <w:jc w:val="right"/>
        <w:rPr>
          <w:rFonts w:ascii="Times New Roman" w:hAnsi="Times New Roman"/>
          <w:b w:val="0"/>
          <w:sz w:val="26"/>
        </w:rPr>
      </w:pPr>
    </w:p>
    <w:p w14:paraId="25000000">
      <w:pPr>
        <w:pStyle w:val="Style_1"/>
        <w:ind/>
        <w:jc w:val="right"/>
        <w:rPr>
          <w:rFonts w:ascii="Times New Roman" w:hAnsi="Times New Roman"/>
          <w:b w:val="0"/>
          <w:sz w:val="26"/>
        </w:rPr>
      </w:pPr>
      <w:r>
        <w:rPr>
          <w:rFonts w:ascii="Times New Roman" w:hAnsi="Times New Roman"/>
          <w:b w:val="0"/>
          <w:sz w:val="26"/>
        </w:rPr>
        <w:t>Приложение</w:t>
      </w:r>
    </w:p>
    <w:p w14:paraId="26000000">
      <w:pPr>
        <w:pStyle w:val="Style_1"/>
        <w:ind/>
        <w:jc w:val="right"/>
        <w:rPr>
          <w:rFonts w:ascii="Times New Roman" w:hAnsi="Times New Roman"/>
          <w:b w:val="0"/>
          <w:sz w:val="26"/>
        </w:rPr>
      </w:pPr>
      <w:r>
        <w:rPr>
          <w:rFonts w:ascii="Times New Roman" w:hAnsi="Times New Roman"/>
          <w:b w:val="0"/>
          <w:sz w:val="26"/>
        </w:rPr>
        <w:t>к постановлению Администрации</w:t>
      </w:r>
    </w:p>
    <w:p w14:paraId="27000000">
      <w:pPr>
        <w:pStyle w:val="Style_1"/>
        <w:ind/>
        <w:jc w:val="right"/>
        <w:rPr>
          <w:rFonts w:ascii="Times New Roman" w:hAnsi="Times New Roman"/>
          <w:b w:val="0"/>
          <w:sz w:val="26"/>
        </w:rPr>
      </w:pPr>
      <w:bookmarkStart w:id="1" w:name="P28"/>
      <w:bookmarkEnd w:id="1"/>
      <w:r>
        <w:rPr>
          <w:rFonts w:ascii="Times New Roman" w:hAnsi="Times New Roman"/>
          <w:b w:val="0"/>
          <w:sz w:val="26"/>
        </w:rPr>
        <w:t>Сельского поселения «Омский сельсовет» ЗР НАО</w:t>
      </w:r>
    </w:p>
    <w:p w14:paraId="28000000">
      <w:pPr>
        <w:pStyle w:val="Style_1"/>
        <w:ind/>
        <w:jc w:val="right"/>
        <w:rPr>
          <w:rFonts w:ascii="Times New Roman" w:hAnsi="Times New Roman"/>
          <w:b w:val="0"/>
          <w:sz w:val="26"/>
        </w:rPr>
      </w:pPr>
      <w:r>
        <w:rPr>
          <w:rFonts w:ascii="Times New Roman" w:hAnsi="Times New Roman"/>
          <w:b w:val="0"/>
          <w:sz w:val="26"/>
        </w:rPr>
        <w:t>от 11</w:t>
      </w:r>
      <w:r>
        <w:rPr>
          <w:rFonts w:ascii="Times New Roman" w:hAnsi="Times New Roman"/>
          <w:b w:val="0"/>
          <w:sz w:val="26"/>
        </w:rPr>
        <w:t>.11. 2024 № 111</w:t>
      </w:r>
    </w:p>
    <w:p w14:paraId="29000000">
      <w:pPr>
        <w:pStyle w:val="Style_1"/>
        <w:ind/>
        <w:jc w:val="right"/>
        <w:rPr>
          <w:rFonts w:ascii="Times New Roman" w:hAnsi="Times New Roman"/>
          <w:b w:val="0"/>
          <w:sz w:val="26"/>
        </w:rPr>
      </w:pPr>
    </w:p>
    <w:p w14:paraId="2A000000">
      <w:pPr>
        <w:pStyle w:val="Style_1"/>
        <w:ind/>
        <w:jc w:val="center"/>
        <w:rPr>
          <w:rFonts w:ascii="Times New Roman" w:hAnsi="Times New Roman"/>
          <w:b w:val="0"/>
          <w:sz w:val="26"/>
        </w:rPr>
      </w:pPr>
    </w:p>
    <w:p w14:paraId="2B000000">
      <w:pPr>
        <w:pStyle w:val="Style_1"/>
        <w:ind/>
        <w:jc w:val="center"/>
        <w:rPr>
          <w:rFonts w:ascii="Times New Roman" w:hAnsi="Times New Roman"/>
          <w:b w:val="0"/>
          <w:sz w:val="26"/>
        </w:rPr>
      </w:pPr>
      <w:r>
        <w:rPr>
          <w:rFonts w:ascii="Times New Roman" w:hAnsi="Times New Roman"/>
          <w:b w:val="0"/>
          <w:sz w:val="26"/>
        </w:rPr>
        <w:t>Положени</w:t>
      </w:r>
      <w:r>
        <w:rPr>
          <w:rFonts w:ascii="Times New Roman" w:hAnsi="Times New Roman"/>
          <w:b w:val="0"/>
          <w:sz w:val="26"/>
        </w:rPr>
        <w:fldChar w:fldCharType="begin"/>
      </w:r>
      <w:r>
        <w:rPr>
          <w:rFonts w:ascii="Times New Roman" w:hAnsi="Times New Roman"/>
          <w:b w:val="0"/>
          <w:sz w:val="26"/>
        </w:rPr>
        <w:instrText>HYPERLINK \l "P28"</w:instrText>
      </w:r>
      <w:r>
        <w:rPr>
          <w:rFonts w:ascii="Times New Roman" w:hAnsi="Times New Roman"/>
          <w:b w:val="0"/>
          <w:sz w:val="26"/>
        </w:rPr>
        <w:fldChar w:fldCharType="separate"/>
      </w:r>
      <w:r>
        <w:rPr>
          <w:rFonts w:ascii="Times New Roman" w:hAnsi="Times New Roman"/>
          <w:b w:val="0"/>
          <w:sz w:val="26"/>
        </w:rPr>
        <w:t>е</w:t>
      </w:r>
      <w:r>
        <w:rPr>
          <w:rFonts w:ascii="Times New Roman" w:hAnsi="Times New Roman"/>
          <w:b w:val="0"/>
          <w:sz w:val="26"/>
        </w:rPr>
        <w:fldChar w:fldCharType="end"/>
      </w:r>
    </w:p>
    <w:p w14:paraId="2C000000">
      <w:pPr>
        <w:pStyle w:val="Style_1"/>
        <w:ind/>
        <w:jc w:val="center"/>
        <w:rPr>
          <w:rFonts w:ascii="Times New Roman" w:hAnsi="Times New Roman"/>
          <w:b w:val="0"/>
          <w:sz w:val="26"/>
        </w:rPr>
      </w:pPr>
      <w:r>
        <w:rPr>
          <w:rFonts w:ascii="Times New Roman" w:hAnsi="Times New Roman"/>
          <w:b w:val="0"/>
          <w:sz w:val="26"/>
        </w:rPr>
        <w:t xml:space="preserve"> о резервном фонде а</w:t>
      </w:r>
      <w:r>
        <w:rPr>
          <w:rFonts w:ascii="Times New Roman" w:hAnsi="Times New Roman"/>
          <w:b w:val="0"/>
          <w:sz w:val="26"/>
        </w:rPr>
        <w:t xml:space="preserve">дминистрации Сельского поселения «Омский сельсовет» </w:t>
      </w:r>
    </w:p>
    <w:p w14:paraId="2D000000">
      <w:pPr>
        <w:pStyle w:val="Style_1"/>
        <w:ind/>
        <w:jc w:val="center"/>
        <w:rPr>
          <w:rFonts w:ascii="Times New Roman" w:hAnsi="Times New Roman"/>
          <w:b w:val="0"/>
          <w:sz w:val="26"/>
        </w:rPr>
      </w:pPr>
      <w:r>
        <w:rPr>
          <w:rFonts w:ascii="Times New Roman" w:hAnsi="Times New Roman"/>
          <w:b w:val="0"/>
          <w:sz w:val="26"/>
        </w:rPr>
        <w:t>Заполярного района Ненецкий автономный округ</w:t>
      </w:r>
    </w:p>
    <w:p w14:paraId="2E000000">
      <w:pPr>
        <w:pStyle w:val="Style_1"/>
        <w:ind/>
        <w:jc w:val="center"/>
        <w:rPr>
          <w:rFonts w:ascii="Times New Roman" w:hAnsi="Times New Roman"/>
          <w:b w:val="0"/>
          <w:sz w:val="26"/>
        </w:rPr>
      </w:pPr>
    </w:p>
    <w:p w14:paraId="2F000000">
      <w:pPr>
        <w:pStyle w:val="Style_1"/>
        <w:ind/>
        <w:jc w:val="center"/>
        <w:rPr>
          <w:rFonts w:ascii="Times New Roman" w:hAnsi="Times New Roman"/>
          <w:b w:val="0"/>
          <w:sz w:val="26"/>
        </w:rPr>
      </w:pPr>
      <w:r>
        <w:rPr>
          <w:rFonts w:ascii="Times New Roman" w:hAnsi="Times New Roman"/>
          <w:b w:val="0"/>
          <w:sz w:val="26"/>
        </w:rPr>
        <w:t xml:space="preserve">1. </w:t>
      </w:r>
      <w:r>
        <w:rPr>
          <w:rFonts w:ascii="Times New Roman" w:hAnsi="Times New Roman"/>
          <w:b w:val="0"/>
          <w:sz w:val="26"/>
        </w:rPr>
        <w:t>Общие положения</w:t>
      </w:r>
    </w:p>
    <w:p w14:paraId="30000000">
      <w:pPr>
        <w:pStyle w:val="Style_1"/>
        <w:ind/>
        <w:jc w:val="both"/>
        <w:rPr>
          <w:rFonts w:ascii="Times New Roman" w:hAnsi="Times New Roman"/>
          <w:sz w:val="24"/>
        </w:rPr>
      </w:pPr>
    </w:p>
    <w:p w14:paraId="31000000">
      <w:pPr>
        <w:pStyle w:val="Style_1"/>
        <w:ind/>
        <w:jc w:val="both"/>
        <w:rPr>
          <w:rFonts w:ascii="Times New Roman" w:hAnsi="Times New Roman"/>
          <w:b w:val="0"/>
          <w:sz w:val="26"/>
        </w:rPr>
      </w:pPr>
      <w:r>
        <w:rPr>
          <w:rFonts w:ascii="Times New Roman" w:hAnsi="Times New Roman"/>
          <w:sz w:val="24"/>
        </w:rPr>
        <w:tab/>
      </w:r>
      <w:r>
        <w:rPr>
          <w:rFonts w:ascii="Times New Roman" w:hAnsi="Times New Roman"/>
          <w:sz w:val="24"/>
        </w:rPr>
        <w:t>1.1.</w:t>
      </w:r>
      <w:r>
        <w:rPr>
          <w:rFonts w:ascii="Times New Roman" w:hAnsi="Times New Roman"/>
          <w:b w:val="0"/>
          <w:sz w:val="26"/>
        </w:rPr>
        <w:t xml:space="preserve"> Настоящее Положение устанавливает порядок выделения и использования средств резервного фонда Администрации Сельского поселения «Омский сельсо</w:t>
      </w:r>
      <w:r>
        <w:rPr>
          <w:rFonts w:ascii="Times New Roman" w:hAnsi="Times New Roman"/>
          <w:b w:val="0"/>
          <w:sz w:val="26"/>
        </w:rPr>
        <w:t>вет» Заполярного района Ненецкого</w:t>
      </w:r>
      <w:r>
        <w:rPr>
          <w:rFonts w:ascii="Times New Roman" w:hAnsi="Times New Roman"/>
          <w:b w:val="0"/>
          <w:sz w:val="26"/>
        </w:rPr>
        <w:t xml:space="preserve"> автономн</w:t>
      </w:r>
      <w:r>
        <w:rPr>
          <w:rFonts w:ascii="Times New Roman" w:hAnsi="Times New Roman"/>
          <w:b w:val="0"/>
          <w:sz w:val="26"/>
        </w:rPr>
        <w:t>ого</w:t>
      </w:r>
      <w:r>
        <w:rPr>
          <w:rFonts w:ascii="Times New Roman" w:hAnsi="Times New Roman"/>
          <w:b w:val="0"/>
          <w:sz w:val="26"/>
        </w:rPr>
        <w:t xml:space="preserve"> округ</w:t>
      </w:r>
      <w:r>
        <w:rPr>
          <w:rFonts w:ascii="Times New Roman" w:hAnsi="Times New Roman"/>
          <w:b w:val="0"/>
          <w:sz w:val="26"/>
        </w:rPr>
        <w:t>а</w:t>
      </w:r>
      <w:r>
        <w:rPr>
          <w:rFonts w:ascii="Times New Roman" w:hAnsi="Times New Roman"/>
          <w:b w:val="0"/>
          <w:sz w:val="26"/>
        </w:rPr>
        <w:t xml:space="preserve"> (далее - резервный фонд).</w:t>
      </w:r>
    </w:p>
    <w:p w14:paraId="32000000">
      <w:pPr>
        <w:pStyle w:val="Style_1"/>
        <w:ind/>
        <w:jc w:val="both"/>
        <w:rPr>
          <w:rFonts w:ascii="Times New Roman" w:hAnsi="Times New Roman"/>
          <w:b w:val="0"/>
          <w:sz w:val="26"/>
        </w:rPr>
      </w:pPr>
      <w:r>
        <w:rPr>
          <w:rFonts w:ascii="Times New Roman" w:hAnsi="Times New Roman"/>
          <w:sz w:val="24"/>
        </w:rPr>
        <w:tab/>
      </w:r>
      <w:r>
        <w:rPr>
          <w:rFonts w:ascii="Times New Roman" w:hAnsi="Times New Roman"/>
          <w:sz w:val="24"/>
        </w:rPr>
        <w:t xml:space="preserve">1.2. </w:t>
      </w:r>
      <w:r>
        <w:rPr>
          <w:rFonts w:ascii="Times New Roman" w:hAnsi="Times New Roman"/>
          <w:b w:val="0"/>
          <w:sz w:val="26"/>
        </w:rPr>
        <w:t xml:space="preserve">Резервный фонд </w:t>
      </w:r>
      <w:r>
        <w:rPr>
          <w:rFonts w:ascii="Times New Roman" w:hAnsi="Times New Roman"/>
          <w:b w:val="0"/>
          <w:sz w:val="26"/>
        </w:rPr>
        <w:t>представляет собой обособленную часть средств бюджета</w:t>
      </w:r>
      <w:r>
        <w:rPr>
          <w:rFonts w:ascii="Times New Roman" w:hAnsi="Times New Roman"/>
          <w:b w:val="0"/>
          <w:sz w:val="26"/>
        </w:rPr>
        <w:t xml:space="preserve"> сельского поселения</w:t>
      </w:r>
      <w:r>
        <w:rPr>
          <w:rFonts w:ascii="Times New Roman" w:hAnsi="Times New Roman"/>
          <w:b w:val="0"/>
          <w:sz w:val="26"/>
        </w:rPr>
        <w:t xml:space="preserve">, </w:t>
      </w:r>
      <w:r>
        <w:rPr>
          <w:rFonts w:ascii="Times New Roman" w:hAnsi="Times New Roman"/>
          <w:b w:val="0"/>
          <w:sz w:val="26"/>
        </w:rPr>
        <w:t>предназначенную для</w:t>
      </w:r>
      <w:r>
        <w:rPr>
          <w:rFonts w:ascii="Times New Roman" w:hAnsi="Times New Roman"/>
          <w:b w:val="0"/>
          <w:sz w:val="26"/>
        </w:rPr>
        <w:t xml:space="preserve"> финансирования непредвиденных расходов, имевших место в текущем финансовом году и связанных с финансированием расходов, которые не были предусмотрены в решении о бюджете </w:t>
      </w:r>
      <w:r>
        <w:rPr>
          <w:rFonts w:ascii="Times New Roman" w:hAnsi="Times New Roman"/>
          <w:b w:val="0"/>
          <w:sz w:val="26"/>
        </w:rPr>
        <w:t>Сельского поселения</w:t>
      </w:r>
      <w:r>
        <w:rPr>
          <w:rFonts w:ascii="Times New Roman" w:hAnsi="Times New Roman"/>
          <w:b w:val="0"/>
          <w:sz w:val="26"/>
        </w:rPr>
        <w:t xml:space="preserve"> "</w:t>
      </w:r>
      <w:r>
        <w:rPr>
          <w:rFonts w:ascii="Times New Roman" w:hAnsi="Times New Roman"/>
          <w:b w:val="0"/>
          <w:sz w:val="26"/>
        </w:rPr>
        <w:t>Омский сельсовет</w:t>
      </w:r>
      <w:r>
        <w:rPr>
          <w:rFonts w:ascii="Times New Roman" w:hAnsi="Times New Roman"/>
          <w:b w:val="0"/>
          <w:sz w:val="26"/>
        </w:rPr>
        <w:t>" на соответст</w:t>
      </w:r>
      <w:r>
        <w:rPr>
          <w:rFonts w:ascii="Times New Roman" w:hAnsi="Times New Roman"/>
          <w:b w:val="0"/>
          <w:sz w:val="26"/>
        </w:rPr>
        <w:t xml:space="preserve">вующий финансовый год (далее - </w:t>
      </w:r>
      <w:r>
        <w:rPr>
          <w:rFonts w:ascii="Times New Roman" w:hAnsi="Times New Roman"/>
          <w:b w:val="0"/>
          <w:sz w:val="26"/>
        </w:rPr>
        <w:t>Р</w:t>
      </w:r>
      <w:r>
        <w:rPr>
          <w:rFonts w:ascii="Times New Roman" w:hAnsi="Times New Roman"/>
          <w:b w:val="0"/>
          <w:sz w:val="26"/>
        </w:rPr>
        <w:t>ешение о бюджете), в том числе на проведение работ в период действия режима повышенной готовности или чрезвычайной ситуации,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14:paraId="33000000">
      <w:pPr>
        <w:pStyle w:val="Style_1"/>
        <w:ind/>
        <w:jc w:val="both"/>
        <w:rPr>
          <w:rFonts w:ascii="Times New Roman" w:hAnsi="Times New Roman"/>
          <w:b w:val="0"/>
          <w:sz w:val="26"/>
        </w:rPr>
      </w:pPr>
      <w:r>
        <w:rPr>
          <w:rFonts w:ascii="Times New Roman" w:hAnsi="Times New Roman"/>
          <w:sz w:val="24"/>
        </w:rPr>
        <w:tab/>
      </w:r>
      <w:r>
        <w:rPr>
          <w:rFonts w:ascii="Times New Roman" w:hAnsi="Times New Roman"/>
          <w:sz w:val="24"/>
        </w:rPr>
        <w:t xml:space="preserve">1.3. </w:t>
      </w:r>
      <w:r>
        <w:rPr>
          <w:rFonts w:ascii="Times New Roman" w:hAnsi="Times New Roman"/>
          <w:b w:val="0"/>
          <w:sz w:val="26"/>
        </w:rPr>
        <w:t>Резервный фо</w:t>
      </w:r>
      <w:r>
        <w:rPr>
          <w:rFonts w:ascii="Times New Roman" w:hAnsi="Times New Roman"/>
          <w:b w:val="0"/>
          <w:sz w:val="26"/>
        </w:rPr>
        <w:t>нд создается в расходной части бюджета Сельского поселения «Омский сельсо</w:t>
      </w:r>
      <w:r>
        <w:rPr>
          <w:rFonts w:ascii="Times New Roman" w:hAnsi="Times New Roman"/>
          <w:b w:val="0"/>
          <w:sz w:val="26"/>
        </w:rPr>
        <w:t>вет» Заполярного района Ненецкого</w:t>
      </w:r>
      <w:r>
        <w:rPr>
          <w:rFonts w:ascii="Times New Roman" w:hAnsi="Times New Roman"/>
          <w:b w:val="0"/>
          <w:sz w:val="26"/>
        </w:rPr>
        <w:t xml:space="preserve"> автономн</w:t>
      </w:r>
      <w:r>
        <w:rPr>
          <w:rFonts w:ascii="Times New Roman" w:hAnsi="Times New Roman"/>
          <w:b w:val="0"/>
          <w:sz w:val="26"/>
        </w:rPr>
        <w:t>ого</w:t>
      </w:r>
      <w:r>
        <w:rPr>
          <w:rFonts w:ascii="Times New Roman" w:hAnsi="Times New Roman"/>
          <w:b w:val="0"/>
          <w:sz w:val="26"/>
        </w:rPr>
        <w:t xml:space="preserve"> округ</w:t>
      </w:r>
      <w:r>
        <w:rPr>
          <w:rFonts w:ascii="Times New Roman" w:hAnsi="Times New Roman"/>
          <w:b w:val="0"/>
          <w:sz w:val="26"/>
        </w:rPr>
        <w:t xml:space="preserve">а </w:t>
      </w:r>
      <w:r>
        <w:rPr>
          <w:rFonts w:ascii="Times New Roman" w:hAnsi="Times New Roman"/>
          <w:b w:val="0"/>
          <w:sz w:val="26"/>
        </w:rPr>
        <w:t>(далее - местный бюджет) в целях финансового обеспечения непредвиденных расходов.</w:t>
      </w:r>
    </w:p>
    <w:p w14:paraId="34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К непредвиденным расходам относятся расходы, возникшие в силу обстоятельств объективного характера, возникновение потребности в которых нельзя было предусмотреть при формировании расходов бюджета </w:t>
      </w:r>
      <w:r>
        <w:rPr>
          <w:rFonts w:ascii="Times New Roman" w:hAnsi="Times New Roman"/>
          <w:b w:val="0"/>
          <w:sz w:val="26"/>
        </w:rPr>
        <w:t>Сельского поселения «Омский сельсовет» Заполярного района Ненецкого автономного округа на</w:t>
      </w:r>
      <w:r>
        <w:rPr>
          <w:rFonts w:ascii="Times New Roman" w:hAnsi="Times New Roman"/>
          <w:b w:val="0"/>
          <w:sz w:val="26"/>
        </w:rPr>
        <w:t xml:space="preserve"> соответствующий финансовый год и на плановый период, и возникшие расходы не могут быть отложены на очередной финансовый год. Для выделения средств резервного фонда критерием непредвиденных расходов является наличие ситуации, повлекшей за собой необходимость проведения незапланированных мероприятий по решению вопросов местного значения, относящихся к полномочиям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 связанных с предупреждением чрезвычайных ситуаций природного и техногенного характера.</w:t>
      </w:r>
    </w:p>
    <w:p w14:paraId="35000000">
      <w:pPr>
        <w:pStyle w:val="Style_1"/>
        <w:ind/>
        <w:jc w:val="both"/>
        <w:rPr>
          <w:rFonts w:ascii="Times New Roman" w:hAnsi="Times New Roman"/>
          <w:b w:val="0"/>
          <w:sz w:val="26"/>
        </w:rPr>
      </w:pPr>
      <w:r>
        <w:rPr>
          <w:rFonts w:ascii="Times New Roman" w:hAnsi="Times New Roman"/>
          <w:sz w:val="24"/>
        </w:rPr>
        <w:tab/>
      </w:r>
      <w:r>
        <w:rPr>
          <w:rFonts w:ascii="Times New Roman" w:hAnsi="Times New Roman"/>
          <w:sz w:val="24"/>
        </w:rPr>
        <w:t>1.</w:t>
      </w:r>
      <w:r>
        <w:rPr>
          <w:rFonts w:ascii="Times New Roman" w:hAnsi="Times New Roman"/>
          <w:sz w:val="24"/>
        </w:rPr>
        <w:t>4</w:t>
      </w:r>
      <w:r>
        <w:rPr>
          <w:rFonts w:ascii="Times New Roman" w:hAnsi="Times New Roman"/>
          <w:sz w:val="24"/>
        </w:rPr>
        <w:t xml:space="preserve">. </w:t>
      </w:r>
      <w:r>
        <w:rPr>
          <w:rFonts w:ascii="Times New Roman" w:hAnsi="Times New Roman"/>
          <w:b w:val="0"/>
          <w:sz w:val="26"/>
        </w:rPr>
        <w:t>Размер резервного фонда устанавливается решен</w:t>
      </w:r>
      <w:r>
        <w:rPr>
          <w:rFonts w:ascii="Times New Roman" w:hAnsi="Times New Roman"/>
          <w:b w:val="0"/>
          <w:sz w:val="26"/>
        </w:rPr>
        <w:t xml:space="preserve">ием о бюджете </w:t>
      </w:r>
      <w:r>
        <w:rPr>
          <w:rFonts w:ascii="Times New Roman" w:hAnsi="Times New Roman"/>
          <w:b w:val="0"/>
          <w:sz w:val="26"/>
        </w:rPr>
        <w:t xml:space="preserve">Сельского поселения «Омский сельсовет» Заполярного района Ненецкого автономного округа на соответствующий финансовый год и плановый период. </w:t>
      </w:r>
    </w:p>
    <w:p w14:paraId="36000000">
      <w:pPr>
        <w:pStyle w:val="Style_1"/>
        <w:ind/>
        <w:jc w:val="both"/>
        <w:rPr>
          <w:rFonts w:ascii="Times New Roman" w:hAnsi="Times New Roman"/>
          <w:b w:val="0"/>
          <w:sz w:val="26"/>
        </w:rPr>
      </w:pPr>
      <w:r>
        <w:rPr>
          <w:rFonts w:ascii="Times New Roman" w:hAnsi="Times New Roman"/>
          <w:color w:val="000000"/>
          <w:sz w:val="24"/>
        </w:rPr>
        <w:tab/>
      </w:r>
      <w:r>
        <w:rPr>
          <w:rFonts w:ascii="Times New Roman" w:hAnsi="Times New Roman"/>
          <w:color w:val="000000"/>
          <w:sz w:val="24"/>
        </w:rPr>
        <w:t xml:space="preserve"> </w:t>
      </w:r>
      <w:r>
        <w:rPr>
          <w:rFonts w:ascii="Times New Roman" w:hAnsi="Times New Roman"/>
          <w:color w:val="000000"/>
          <w:sz w:val="24"/>
        </w:rPr>
        <w:t>1.5</w:t>
      </w:r>
      <w:r>
        <w:rPr>
          <w:rFonts w:ascii="Times New Roman" w:hAnsi="Times New Roman"/>
          <w:color w:val="000000"/>
          <w:sz w:val="24"/>
        </w:rPr>
        <w:t>.</w:t>
      </w:r>
      <w:r>
        <w:rPr>
          <w:rFonts w:ascii="Times New Roman" w:hAnsi="Times New Roman"/>
          <w:b w:val="0"/>
          <w:sz w:val="26"/>
        </w:rPr>
        <w:t xml:space="preserve"> </w:t>
      </w:r>
      <w:r>
        <w:rPr>
          <w:rFonts w:ascii="Times New Roman" w:hAnsi="Times New Roman"/>
          <w:b w:val="0"/>
          <w:sz w:val="26"/>
        </w:rPr>
        <w:t>Основанием для выделения с</w:t>
      </w:r>
      <w:r>
        <w:rPr>
          <w:rFonts w:ascii="Times New Roman" w:hAnsi="Times New Roman"/>
          <w:b w:val="0"/>
          <w:sz w:val="26"/>
        </w:rPr>
        <w:t xml:space="preserve">редств из резервного фонда является распоряжение главы </w:t>
      </w:r>
      <w:r>
        <w:rPr>
          <w:rFonts w:ascii="Times New Roman" w:hAnsi="Times New Roman"/>
          <w:b w:val="0"/>
          <w:sz w:val="26"/>
        </w:rPr>
        <w:t xml:space="preserve">Сельского поселения </w:t>
      </w:r>
      <w:r>
        <w:rPr>
          <w:rFonts w:ascii="Times New Roman" w:hAnsi="Times New Roman"/>
          <w:b w:val="0"/>
          <w:sz w:val="26"/>
        </w:rPr>
        <w:t>"</w:t>
      </w:r>
      <w:r>
        <w:rPr>
          <w:rFonts w:ascii="Times New Roman" w:hAnsi="Times New Roman"/>
          <w:b w:val="0"/>
          <w:sz w:val="26"/>
        </w:rPr>
        <w:t>Омский сельсовет</w:t>
      </w:r>
      <w:r>
        <w:rPr>
          <w:rFonts w:ascii="Times New Roman" w:hAnsi="Times New Roman"/>
          <w:b w:val="0"/>
          <w:sz w:val="26"/>
        </w:rPr>
        <w:t>"</w:t>
      </w:r>
      <w:r>
        <w:rPr>
          <w:rFonts w:ascii="Times New Roman" w:hAnsi="Times New Roman"/>
          <w:b w:val="0"/>
          <w:sz w:val="26"/>
        </w:rPr>
        <w:t xml:space="preserve"> Заполярного района Ненецкого автономного округа</w:t>
      </w:r>
      <w:r>
        <w:rPr>
          <w:rFonts w:ascii="Times New Roman" w:hAnsi="Times New Roman"/>
          <w:b w:val="0"/>
          <w:sz w:val="26"/>
        </w:rPr>
        <w:t>.</w:t>
      </w:r>
    </w:p>
    <w:p w14:paraId="37000000">
      <w:pPr>
        <w:pStyle w:val="Style_1"/>
        <w:ind/>
        <w:jc w:val="center"/>
        <w:rPr>
          <w:rFonts w:ascii="Times New Roman" w:hAnsi="Times New Roman"/>
          <w:b w:val="0"/>
          <w:sz w:val="26"/>
        </w:rPr>
      </w:pPr>
      <w:r>
        <w:rPr>
          <w:rFonts w:ascii="Times New Roman" w:hAnsi="Times New Roman"/>
          <w:b w:val="0"/>
          <w:sz w:val="26"/>
        </w:rPr>
        <w:t>2. Цели и задачи резервного фонда</w:t>
      </w:r>
    </w:p>
    <w:p w14:paraId="38000000">
      <w:pPr>
        <w:pStyle w:val="Style_1"/>
        <w:ind/>
        <w:jc w:val="both"/>
        <w:rPr>
          <w:rFonts w:ascii="Times New Roman" w:hAnsi="Times New Roman"/>
          <w:b w:val="0"/>
          <w:sz w:val="26"/>
        </w:rPr>
      </w:pPr>
    </w:p>
    <w:p w14:paraId="39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Средства резервного фонда </w:t>
      </w:r>
      <w:r>
        <w:rPr>
          <w:rFonts w:ascii="Times New Roman" w:hAnsi="Times New Roman"/>
          <w:b w:val="0"/>
          <w:sz w:val="26"/>
        </w:rPr>
        <w:t>могут быть н</w:t>
      </w:r>
      <w:r>
        <w:rPr>
          <w:rFonts w:ascii="Times New Roman" w:hAnsi="Times New Roman"/>
          <w:b w:val="0"/>
          <w:sz w:val="26"/>
        </w:rPr>
        <w:t>аправл</w:t>
      </w:r>
      <w:r>
        <w:rPr>
          <w:rFonts w:ascii="Times New Roman" w:hAnsi="Times New Roman"/>
          <w:b w:val="0"/>
          <w:sz w:val="26"/>
        </w:rPr>
        <w:t>ены</w:t>
      </w:r>
      <w:r>
        <w:rPr>
          <w:rFonts w:ascii="Times New Roman" w:hAnsi="Times New Roman"/>
          <w:b w:val="0"/>
          <w:sz w:val="26"/>
        </w:rPr>
        <w:t xml:space="preserve"> на</w:t>
      </w:r>
      <w:r>
        <w:rPr>
          <w:rFonts w:ascii="Times New Roman" w:hAnsi="Times New Roman"/>
          <w:b w:val="0"/>
          <w:sz w:val="26"/>
        </w:rPr>
        <w:t>:</w:t>
      </w:r>
    </w:p>
    <w:p w14:paraId="3A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2.1.</w:t>
      </w:r>
      <w:r>
        <w:rPr>
          <w:rFonts w:ascii="Times New Roman" w:hAnsi="Times New Roman"/>
          <w:b w:val="0"/>
          <w:sz w:val="26"/>
        </w:rPr>
        <w:t xml:space="preserve"> </w:t>
      </w:r>
      <w:r>
        <w:rPr>
          <w:rFonts w:ascii="Times New Roman" w:hAnsi="Times New Roman"/>
          <w:b w:val="0"/>
          <w:sz w:val="26"/>
        </w:rPr>
        <w:t>ф</w:t>
      </w:r>
      <w:r>
        <w:rPr>
          <w:rFonts w:ascii="Times New Roman" w:hAnsi="Times New Roman"/>
          <w:b w:val="0"/>
          <w:sz w:val="26"/>
        </w:rPr>
        <w:t>инансирование мероприятий на территории</w:t>
      </w:r>
      <w:r>
        <w:rPr>
          <w:rFonts w:ascii="Times New Roman" w:hAnsi="Times New Roman"/>
          <w:b w:val="0"/>
          <w:sz w:val="26"/>
        </w:rPr>
        <w:t xml:space="preserve"> Сельского поселения «Омский сельсовет» Заполярного района Ненецкого автономного округа</w:t>
      </w:r>
      <w:r>
        <w:rPr>
          <w:rFonts w:ascii="Times New Roman" w:hAnsi="Times New Roman"/>
          <w:b w:val="0"/>
          <w:sz w:val="26"/>
        </w:rPr>
        <w:t>, связанных с предупреждением чрезвычайных ситуаций природного и техногенного характера и уменьшением риска их возникновения, расходы на которые не были запланированы в Решении о бюджете муниципального образования на текущий финансовый год и плановый период</w:t>
      </w:r>
      <w:r>
        <w:rPr>
          <w:rFonts w:ascii="Times New Roman" w:hAnsi="Times New Roman"/>
          <w:b w:val="0"/>
          <w:sz w:val="26"/>
        </w:rPr>
        <w:t>;</w:t>
      </w:r>
    </w:p>
    <w:p w14:paraId="3B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2.2. ф</w:t>
      </w:r>
      <w:r>
        <w:rPr>
          <w:rFonts w:ascii="Times New Roman" w:hAnsi="Times New Roman"/>
          <w:b w:val="0"/>
          <w:sz w:val="26"/>
        </w:rPr>
        <w:t>инансирование мероприятий по ликвидации последствий чрезвычайных ситуаций и стихийных бедствий природного и техногенного характера, произошедших на территории</w:t>
      </w:r>
      <w:r>
        <w:rPr>
          <w:rFonts w:ascii="Times New Roman" w:hAnsi="Times New Roman"/>
          <w:b w:val="0"/>
          <w:sz w:val="26"/>
        </w:rPr>
        <w:t xml:space="preserve"> </w:t>
      </w:r>
      <w:r>
        <w:rPr>
          <w:rFonts w:ascii="Times New Roman" w:hAnsi="Times New Roman"/>
          <w:b w:val="0"/>
          <w:sz w:val="26"/>
        </w:rPr>
        <w:t>Сельского поселения «Омский сельсовет» Заполярного района Ненецкого автономного округа</w:t>
      </w:r>
      <w:r>
        <w:rPr>
          <w:rFonts w:ascii="Times New Roman" w:hAnsi="Times New Roman"/>
          <w:b w:val="0"/>
          <w:sz w:val="26"/>
        </w:rPr>
        <w:t>;</w:t>
      </w:r>
      <w:r>
        <w:rPr>
          <w:rFonts w:ascii="Times New Roman" w:hAnsi="Times New Roman"/>
          <w:b w:val="0"/>
          <w:sz w:val="26"/>
        </w:rPr>
        <w:t xml:space="preserve"> </w:t>
      </w:r>
      <w:r>
        <w:rPr>
          <w:rFonts w:ascii="Times New Roman" w:hAnsi="Times New Roman"/>
          <w:b w:val="0"/>
          <w:sz w:val="26"/>
        </w:rPr>
        <w:t xml:space="preserve"> </w:t>
      </w:r>
      <w:r>
        <w:rPr>
          <w:rFonts w:ascii="Times New Roman" w:hAnsi="Times New Roman"/>
          <w:b w:val="0"/>
          <w:sz w:val="26"/>
        </w:rPr>
        <w:tab/>
      </w:r>
    </w:p>
    <w:p w14:paraId="3C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2.3. </w:t>
      </w:r>
      <w:r>
        <w:rPr>
          <w:rFonts w:ascii="Times New Roman" w:hAnsi="Times New Roman"/>
          <w:b w:val="0"/>
          <w:sz w:val="26"/>
        </w:rPr>
        <w:t> </w:t>
      </w:r>
      <w:r>
        <w:rPr>
          <w:rFonts w:ascii="Times New Roman" w:hAnsi="Times New Roman"/>
          <w:b w:val="0"/>
          <w:sz w:val="26"/>
        </w:rPr>
        <w:t>п</w:t>
      </w:r>
      <w:r>
        <w:rPr>
          <w:rFonts w:ascii="Times New Roman" w:hAnsi="Times New Roman"/>
          <w:b w:val="0"/>
          <w:sz w:val="26"/>
        </w:rPr>
        <w:t xml:space="preserve">редоставление единовременной </w:t>
      </w:r>
      <w:r>
        <w:rPr>
          <w:rFonts w:ascii="Times New Roman" w:hAnsi="Times New Roman"/>
          <w:b w:val="0"/>
          <w:sz w:val="26"/>
        </w:rPr>
        <w:t>финансовой</w:t>
      </w:r>
      <w:r>
        <w:rPr>
          <w:rFonts w:ascii="Times New Roman" w:hAnsi="Times New Roman"/>
          <w:b w:val="0"/>
          <w:sz w:val="26"/>
        </w:rPr>
        <w:t xml:space="preserve"> помощи гражданам, проживающим на территории </w:t>
      </w:r>
      <w:r>
        <w:rPr>
          <w:rFonts w:ascii="Times New Roman" w:hAnsi="Times New Roman"/>
          <w:b w:val="0"/>
          <w:sz w:val="26"/>
        </w:rPr>
        <w:t>Сельского поселения</w:t>
      </w:r>
      <w:r>
        <w:rPr>
          <w:rFonts w:ascii="Times New Roman" w:hAnsi="Times New Roman"/>
          <w:b w:val="0"/>
          <w:sz w:val="26"/>
        </w:rPr>
        <w:t xml:space="preserve"> "</w:t>
      </w:r>
      <w:r>
        <w:rPr>
          <w:rFonts w:ascii="Times New Roman" w:hAnsi="Times New Roman"/>
          <w:b w:val="0"/>
          <w:sz w:val="26"/>
        </w:rPr>
        <w:t>Омский сельсовет</w:t>
      </w:r>
      <w:r>
        <w:rPr>
          <w:rFonts w:ascii="Times New Roman" w:hAnsi="Times New Roman"/>
          <w:b w:val="0"/>
          <w:sz w:val="26"/>
        </w:rPr>
        <w:t>"</w:t>
      </w:r>
      <w:r>
        <w:rPr>
          <w:rFonts w:ascii="Times New Roman" w:hAnsi="Times New Roman"/>
          <w:b w:val="0"/>
          <w:sz w:val="26"/>
        </w:rPr>
        <w:t xml:space="preserve"> Заполярного района Ненецкого автономного округа</w:t>
      </w:r>
      <w:r>
        <w:rPr>
          <w:rFonts w:ascii="Times New Roman" w:hAnsi="Times New Roman"/>
          <w:b w:val="0"/>
          <w:sz w:val="26"/>
        </w:rPr>
        <w:t>, пострадавшим в результате стихийных бедствий и других чрезвычайных ситуаций природного и техногенного характера</w:t>
      </w:r>
      <w:r>
        <w:rPr>
          <w:rFonts w:ascii="Times New Roman" w:hAnsi="Times New Roman"/>
          <w:b w:val="0"/>
          <w:sz w:val="26"/>
        </w:rPr>
        <w:t>, а также гражданам, оказавшимся в силу непредвиденных обстоятельств в трудной жизненной ситуации (в том числе в связи со смертью членов семьи).</w:t>
      </w:r>
    </w:p>
    <w:p w14:paraId="3D000000">
      <w:pPr>
        <w:pStyle w:val="Style_1"/>
        <w:ind/>
        <w:jc w:val="both"/>
        <w:rPr>
          <w:rFonts w:ascii="Times New Roman" w:hAnsi="Times New Roman"/>
          <w:sz w:val="24"/>
        </w:rPr>
      </w:pPr>
      <w:r>
        <w:rPr>
          <w:rFonts w:ascii="Times New Roman" w:hAnsi="Times New Roman"/>
          <w:sz w:val="24"/>
        </w:rPr>
        <w:tab/>
      </w:r>
    </w:p>
    <w:p w14:paraId="3E000000">
      <w:pPr>
        <w:pStyle w:val="Style_1"/>
        <w:ind/>
        <w:jc w:val="center"/>
        <w:rPr>
          <w:rFonts w:ascii="Times New Roman" w:hAnsi="Times New Roman"/>
          <w:b w:val="0"/>
          <w:sz w:val="26"/>
        </w:rPr>
      </w:pPr>
      <w:r>
        <w:rPr>
          <w:rFonts w:ascii="Times New Roman" w:hAnsi="Times New Roman"/>
          <w:b w:val="0"/>
          <w:sz w:val="26"/>
        </w:rPr>
        <w:t>3. Оказание единовременной финансовой</w:t>
      </w:r>
      <w:r>
        <w:rPr>
          <w:rFonts w:ascii="Times New Roman" w:hAnsi="Times New Roman"/>
          <w:b w:val="0"/>
          <w:sz w:val="26"/>
        </w:rPr>
        <w:t xml:space="preserve"> помощи гражданам</w:t>
      </w:r>
    </w:p>
    <w:p w14:paraId="3F000000">
      <w:pPr>
        <w:pStyle w:val="Style_1"/>
        <w:ind/>
        <w:jc w:val="both"/>
        <w:rPr>
          <w:rFonts w:ascii="Times New Roman" w:hAnsi="Times New Roman"/>
          <w:b w:val="0"/>
          <w:sz w:val="26"/>
        </w:rPr>
      </w:pPr>
    </w:p>
    <w:p w14:paraId="40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3.1. Оказание </w:t>
      </w:r>
      <w:r>
        <w:rPr>
          <w:rFonts w:ascii="Times New Roman" w:hAnsi="Times New Roman"/>
          <w:b w:val="0"/>
          <w:sz w:val="26"/>
        </w:rPr>
        <w:t xml:space="preserve">единовременной </w:t>
      </w:r>
      <w:r>
        <w:rPr>
          <w:rFonts w:ascii="Times New Roman" w:hAnsi="Times New Roman"/>
          <w:b w:val="0"/>
          <w:sz w:val="26"/>
        </w:rPr>
        <w:t>финансовой помощи гражданам (далее – материальная помощь)</w:t>
      </w:r>
      <w:r>
        <w:rPr>
          <w:rFonts w:ascii="Times New Roman" w:hAnsi="Times New Roman"/>
          <w:b w:val="0"/>
          <w:sz w:val="26"/>
        </w:rPr>
        <w:t xml:space="preserve"> гражданам Сельского поселения «Омский сельсовет» </w:t>
      </w:r>
      <w:r>
        <w:rPr>
          <w:rFonts w:ascii="Times New Roman" w:hAnsi="Times New Roman"/>
          <w:b w:val="0"/>
          <w:sz w:val="26"/>
        </w:rPr>
        <w:t>Заполярного района Ненецкого автономного округа носит заявительный характер.</w:t>
      </w:r>
      <w:r>
        <w:rPr>
          <w:rFonts w:ascii="Times New Roman" w:hAnsi="Times New Roman"/>
          <w:b w:val="0"/>
          <w:sz w:val="26"/>
        </w:rPr>
        <w:t xml:space="preserve"> </w:t>
      </w:r>
      <w:r>
        <w:rPr>
          <w:rFonts w:ascii="Times New Roman" w:hAnsi="Times New Roman"/>
          <w:b w:val="0"/>
          <w:sz w:val="26"/>
        </w:rPr>
        <w:t>Р</w:t>
      </w:r>
      <w:r>
        <w:rPr>
          <w:rFonts w:ascii="Times New Roman" w:hAnsi="Times New Roman"/>
          <w:b w:val="0"/>
          <w:sz w:val="26"/>
        </w:rPr>
        <w:t>азмер выплаты единовременной материальной по</w:t>
      </w:r>
      <w:r>
        <w:rPr>
          <w:rFonts w:ascii="Times New Roman" w:hAnsi="Times New Roman"/>
          <w:b w:val="0"/>
          <w:sz w:val="26"/>
        </w:rPr>
        <w:t>мощи пострадавшим</w:t>
      </w:r>
      <w:r>
        <w:rPr>
          <w:rFonts w:ascii="Times New Roman" w:hAnsi="Times New Roman"/>
          <w:b w:val="0"/>
          <w:sz w:val="26"/>
        </w:rPr>
        <w:t xml:space="preserve"> гражданам</w:t>
      </w:r>
      <w:r>
        <w:rPr>
          <w:rFonts w:ascii="Times New Roman" w:hAnsi="Times New Roman"/>
          <w:b w:val="0"/>
          <w:sz w:val="26"/>
        </w:rPr>
        <w:t xml:space="preserve"> не бол</w:t>
      </w:r>
      <w:r>
        <w:rPr>
          <w:rFonts w:ascii="Times New Roman" w:hAnsi="Times New Roman"/>
          <w:b w:val="0"/>
          <w:sz w:val="26"/>
        </w:rPr>
        <w:t>ее 25 тысяч рублей.</w:t>
      </w:r>
    </w:p>
    <w:p w14:paraId="41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3.2. Выплата единовременной материальной помощи не производится в следующих случаях:</w:t>
      </w:r>
    </w:p>
    <w:p w14:paraId="42000000">
      <w:pPr>
        <w:pStyle w:val="Style_1"/>
        <w:ind/>
        <w:jc w:val="both"/>
        <w:rPr>
          <w:rFonts w:ascii="Times New Roman" w:hAnsi="Times New Roman"/>
          <w:b w:val="0"/>
          <w:sz w:val="26"/>
        </w:rPr>
      </w:pPr>
      <w:r>
        <w:rPr>
          <w:rFonts w:ascii="Times New Roman" w:hAnsi="Times New Roman"/>
          <w:b w:val="0"/>
          <w:sz w:val="26"/>
        </w:rPr>
        <w:t>- повреждения или гибели (полного уничтожения) от чрезвычайной ситуации нежилых помещений, дач, садовых домиков, надворных и хозяйственных построек;</w:t>
      </w:r>
    </w:p>
    <w:p w14:paraId="43000000">
      <w:pPr>
        <w:pStyle w:val="Style_1"/>
        <w:ind/>
        <w:jc w:val="both"/>
        <w:rPr>
          <w:rFonts w:ascii="Times New Roman" w:hAnsi="Times New Roman"/>
          <w:b w:val="0"/>
          <w:sz w:val="26"/>
        </w:rPr>
      </w:pPr>
      <w:r>
        <w:rPr>
          <w:rFonts w:ascii="Times New Roman" w:hAnsi="Times New Roman"/>
          <w:b w:val="0"/>
          <w:sz w:val="26"/>
        </w:rPr>
        <w:t>- возникновения чрезвычайной ситуации (пожара и т.д.) по вине собственника (нанимателя) жилого помещения.</w:t>
      </w:r>
    </w:p>
    <w:p w14:paraId="44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3.3. Для получения материальной помощи должны быть соблюдены следующие условия:</w:t>
      </w:r>
    </w:p>
    <w:p w14:paraId="45000000">
      <w:pPr>
        <w:pStyle w:val="Style_1"/>
        <w:ind/>
        <w:jc w:val="both"/>
        <w:rPr>
          <w:rFonts w:ascii="Times New Roman" w:hAnsi="Times New Roman"/>
          <w:b w:val="0"/>
          <w:sz w:val="26"/>
        </w:rPr>
      </w:pPr>
      <w:r>
        <w:rPr>
          <w:rFonts w:ascii="Times New Roman" w:hAnsi="Times New Roman"/>
          <w:b w:val="0"/>
          <w:sz w:val="26"/>
        </w:rPr>
        <w:t>- заявитель должен являться собственником (нанимателем по договору социального найма) жилого помещения, утраченного (поврежденного) в результате чрезвычайной ситуации и расположенного на территории Сельского поселения «</w:t>
      </w:r>
      <w:r>
        <w:rPr>
          <w:rFonts w:ascii="Times New Roman" w:hAnsi="Times New Roman"/>
          <w:b w:val="0"/>
          <w:sz w:val="26"/>
        </w:rPr>
        <w:t>Омский</w:t>
      </w:r>
      <w:r>
        <w:rPr>
          <w:rFonts w:ascii="Times New Roman" w:hAnsi="Times New Roman"/>
          <w:b w:val="0"/>
          <w:sz w:val="26"/>
        </w:rPr>
        <w:t xml:space="preserve"> сельсовет» Заполярного района Ненецкого автономного округа, и быть зарегистрированным в данном жилом помещении по месту жительства;</w:t>
      </w:r>
    </w:p>
    <w:p w14:paraId="46000000">
      <w:pPr>
        <w:pStyle w:val="Style_1"/>
        <w:ind/>
        <w:jc w:val="both"/>
        <w:rPr>
          <w:rFonts w:ascii="Times New Roman" w:hAnsi="Times New Roman"/>
          <w:b w:val="0"/>
          <w:sz w:val="26"/>
        </w:rPr>
      </w:pPr>
      <w:r>
        <w:rPr>
          <w:rFonts w:ascii="Times New Roman" w:hAnsi="Times New Roman"/>
          <w:b w:val="0"/>
          <w:sz w:val="26"/>
        </w:rPr>
        <w:t xml:space="preserve">- пострадавшее от чрезвычайной ситуации имущество непригодно </w:t>
      </w:r>
      <w:r>
        <w:rPr>
          <w:rFonts w:ascii="Times New Roman" w:hAnsi="Times New Roman"/>
          <w:b w:val="0"/>
          <w:sz w:val="26"/>
        </w:rPr>
        <w:t>(полностью или частично)</w:t>
      </w:r>
      <w:r>
        <w:rPr>
          <w:rFonts w:ascii="Times New Roman" w:hAnsi="Times New Roman"/>
          <w:b w:val="0"/>
          <w:sz w:val="26"/>
        </w:rPr>
        <w:t xml:space="preserve"> </w:t>
      </w:r>
      <w:r>
        <w:rPr>
          <w:rFonts w:ascii="Times New Roman" w:hAnsi="Times New Roman"/>
          <w:b w:val="0"/>
          <w:sz w:val="26"/>
        </w:rPr>
        <w:t>для дальнейшей эксплуатации и нуждается в ремонтно-восстановительных работах, заявитель нуждается в приобретении товаров первой необходимости;</w:t>
      </w:r>
    </w:p>
    <w:p w14:paraId="47000000">
      <w:pPr>
        <w:pStyle w:val="Style_1"/>
        <w:ind/>
        <w:jc w:val="both"/>
        <w:rPr>
          <w:rFonts w:ascii="Times New Roman" w:hAnsi="Times New Roman"/>
          <w:b w:val="0"/>
          <w:sz w:val="26"/>
        </w:rPr>
      </w:pPr>
      <w:r>
        <w:rPr>
          <w:rFonts w:ascii="Times New Roman" w:hAnsi="Times New Roman"/>
          <w:b w:val="0"/>
          <w:sz w:val="26"/>
        </w:rPr>
        <w:t>- пакет необходимых документов на получение единовременной материальной помощи должен быть представлен не позднее 6 (шести) месяцев после даты возникновения чрезвычайной ситуации.</w:t>
      </w:r>
    </w:p>
    <w:p w14:paraId="48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3.4. Заявитель представляет в </w:t>
      </w:r>
      <w:r>
        <w:rPr>
          <w:rFonts w:ascii="Times New Roman" w:hAnsi="Times New Roman"/>
          <w:b w:val="0"/>
          <w:sz w:val="26"/>
        </w:rPr>
        <w:t>администрацию</w:t>
      </w:r>
      <w:r>
        <w:rPr>
          <w:rFonts w:ascii="Times New Roman" w:hAnsi="Times New Roman"/>
          <w:b w:val="0"/>
          <w:sz w:val="26"/>
        </w:rPr>
        <w:t xml:space="preserve"> сельского поселения следующие документы:</w:t>
      </w:r>
    </w:p>
    <w:p w14:paraId="49000000">
      <w:pPr>
        <w:pStyle w:val="Style_1"/>
        <w:ind/>
        <w:jc w:val="both"/>
        <w:rPr>
          <w:rFonts w:ascii="Times New Roman" w:hAnsi="Times New Roman"/>
          <w:b w:val="0"/>
          <w:sz w:val="26"/>
        </w:rPr>
      </w:pPr>
      <w:r>
        <w:rPr>
          <w:rFonts w:ascii="Times New Roman" w:hAnsi="Times New Roman"/>
          <w:b w:val="0"/>
          <w:sz w:val="26"/>
        </w:rPr>
        <w:t>- заявление об оказании материальной помощи</w:t>
      </w:r>
      <w:r>
        <w:rPr>
          <w:rFonts w:ascii="Times New Roman" w:hAnsi="Times New Roman"/>
          <w:b w:val="0"/>
          <w:sz w:val="26"/>
        </w:rPr>
        <w:t xml:space="preserve"> с указанием обстоятельств, подтверждающих необходимость оказания материальной помощи</w:t>
      </w:r>
      <w:r>
        <w:rPr>
          <w:rFonts w:ascii="Times New Roman" w:hAnsi="Times New Roman"/>
          <w:b w:val="0"/>
          <w:sz w:val="26"/>
        </w:rPr>
        <w:t>. Подается лично или через представителя при предоставлении нотариально заверенной доверенности;</w:t>
      </w:r>
    </w:p>
    <w:p w14:paraId="4A000000">
      <w:pPr>
        <w:pStyle w:val="Style_1"/>
        <w:ind/>
        <w:jc w:val="both"/>
        <w:rPr>
          <w:rFonts w:ascii="Times New Roman" w:hAnsi="Times New Roman"/>
          <w:b w:val="0"/>
          <w:sz w:val="26"/>
        </w:rPr>
      </w:pPr>
      <w:r>
        <w:rPr>
          <w:rFonts w:ascii="Times New Roman" w:hAnsi="Times New Roman"/>
          <w:b w:val="0"/>
          <w:sz w:val="26"/>
        </w:rPr>
        <w:t>- копия документа, удостоверяющего личность гражданина, с отметкой о регистрации по месту житель</w:t>
      </w:r>
      <w:r>
        <w:rPr>
          <w:rFonts w:ascii="Times New Roman" w:hAnsi="Times New Roman"/>
          <w:b w:val="0"/>
          <w:sz w:val="26"/>
        </w:rPr>
        <w:t>ства в Сельском поселении</w:t>
      </w:r>
      <w:r>
        <w:rPr>
          <w:rFonts w:ascii="Times New Roman" w:hAnsi="Times New Roman"/>
          <w:b w:val="0"/>
          <w:sz w:val="26"/>
        </w:rPr>
        <w:t xml:space="preserve"> </w:t>
      </w:r>
      <w:r>
        <w:rPr>
          <w:rFonts w:ascii="Times New Roman" w:hAnsi="Times New Roman"/>
          <w:b w:val="0"/>
          <w:sz w:val="26"/>
        </w:rPr>
        <w:t>«</w:t>
      </w:r>
      <w:r>
        <w:rPr>
          <w:rFonts w:ascii="Times New Roman" w:hAnsi="Times New Roman"/>
          <w:b w:val="0"/>
          <w:sz w:val="26"/>
        </w:rPr>
        <w:t>Омский</w:t>
      </w:r>
      <w:r>
        <w:rPr>
          <w:rFonts w:ascii="Times New Roman" w:hAnsi="Times New Roman"/>
          <w:b w:val="0"/>
          <w:sz w:val="26"/>
        </w:rPr>
        <w:t xml:space="preserve"> сельсовет» Заполярного района Ненецкого автономного округа</w:t>
      </w:r>
      <w:r>
        <w:rPr>
          <w:rFonts w:ascii="Times New Roman" w:hAnsi="Times New Roman"/>
          <w:b w:val="0"/>
          <w:sz w:val="26"/>
        </w:rPr>
        <w:t>;</w:t>
      </w:r>
    </w:p>
    <w:p w14:paraId="4B000000">
      <w:pPr>
        <w:pStyle w:val="Style_1"/>
        <w:ind/>
        <w:jc w:val="both"/>
        <w:rPr>
          <w:rFonts w:ascii="Times New Roman" w:hAnsi="Times New Roman"/>
          <w:b w:val="0"/>
          <w:sz w:val="26"/>
        </w:rPr>
      </w:pPr>
      <w:r>
        <w:rPr>
          <w:rFonts w:ascii="Times New Roman" w:hAnsi="Times New Roman"/>
          <w:b w:val="0"/>
          <w:sz w:val="26"/>
        </w:rPr>
        <w:t>- документ</w:t>
      </w:r>
      <w:r>
        <w:rPr>
          <w:rFonts w:ascii="Times New Roman" w:hAnsi="Times New Roman"/>
          <w:b w:val="0"/>
          <w:sz w:val="26"/>
        </w:rPr>
        <w:t xml:space="preserve">ы, </w:t>
      </w:r>
      <w:r>
        <w:rPr>
          <w:rFonts w:ascii="Times New Roman" w:hAnsi="Times New Roman"/>
          <w:b w:val="0"/>
          <w:sz w:val="26"/>
        </w:rPr>
        <w:t>подтвержд</w:t>
      </w:r>
      <w:r>
        <w:rPr>
          <w:rFonts w:ascii="Times New Roman" w:hAnsi="Times New Roman"/>
          <w:b w:val="0"/>
          <w:sz w:val="26"/>
        </w:rPr>
        <w:t>ающие</w:t>
      </w:r>
      <w:r>
        <w:rPr>
          <w:rFonts w:ascii="Times New Roman" w:hAnsi="Times New Roman"/>
          <w:b w:val="0"/>
          <w:sz w:val="26"/>
        </w:rPr>
        <w:t xml:space="preserve"> </w:t>
      </w:r>
      <w:r>
        <w:rPr>
          <w:rFonts w:ascii="Times New Roman" w:hAnsi="Times New Roman"/>
          <w:b w:val="0"/>
          <w:sz w:val="26"/>
        </w:rPr>
        <w:t>факт</w:t>
      </w:r>
      <w:r>
        <w:rPr>
          <w:rFonts w:ascii="Times New Roman" w:hAnsi="Times New Roman"/>
          <w:b w:val="0"/>
          <w:sz w:val="26"/>
        </w:rPr>
        <w:t xml:space="preserve"> возникновения чрезвычайной ситуации, стихийного бедствия, наличие и размер причиненного заявителю ущерба, или</w:t>
      </w:r>
    </w:p>
    <w:p w14:paraId="4C000000">
      <w:pPr>
        <w:pStyle w:val="Style_1"/>
        <w:ind/>
        <w:jc w:val="both"/>
        <w:rPr>
          <w:rFonts w:ascii="Times New Roman" w:hAnsi="Times New Roman"/>
          <w:b w:val="0"/>
          <w:sz w:val="26"/>
        </w:rPr>
      </w:pPr>
      <w:r>
        <w:rPr>
          <w:rFonts w:ascii="Times New Roman" w:hAnsi="Times New Roman"/>
          <w:b w:val="0"/>
          <w:sz w:val="26"/>
        </w:rPr>
        <w:t xml:space="preserve">- </w:t>
      </w:r>
      <w:r>
        <w:rPr>
          <w:rFonts w:ascii="Times New Roman" w:hAnsi="Times New Roman"/>
          <w:b w:val="0"/>
          <w:sz w:val="26"/>
        </w:rPr>
        <w:t>сведения, подтверждающие наличие трудной жизненной ситуации (в том числе факт смерти члена семьи)</w:t>
      </w:r>
      <w:r>
        <w:rPr>
          <w:rFonts w:ascii="Times New Roman" w:hAnsi="Times New Roman"/>
          <w:b w:val="0"/>
          <w:sz w:val="26"/>
        </w:rPr>
        <w:t>;</w:t>
      </w:r>
    </w:p>
    <w:p w14:paraId="4D000000">
      <w:pPr>
        <w:pStyle w:val="Style_1"/>
        <w:ind/>
        <w:jc w:val="both"/>
        <w:rPr>
          <w:rFonts w:ascii="Times New Roman" w:hAnsi="Times New Roman"/>
          <w:b w:val="0"/>
          <w:sz w:val="26"/>
        </w:rPr>
      </w:pPr>
      <w:r>
        <w:rPr>
          <w:rFonts w:ascii="Times New Roman" w:hAnsi="Times New Roman"/>
          <w:b w:val="0"/>
          <w:sz w:val="26"/>
        </w:rPr>
        <w:t xml:space="preserve">- копия документа, подтверждающего право заявителя на жилое помещение, пострадавшее в результате чрезвычайной ситуации (договор социального найма, </w:t>
      </w:r>
      <w:r>
        <w:rPr>
          <w:rFonts w:ascii="Times New Roman" w:hAnsi="Times New Roman"/>
          <w:b w:val="0"/>
          <w:sz w:val="26"/>
        </w:rPr>
        <w:t xml:space="preserve">выписку </w:t>
      </w:r>
      <w:r>
        <w:rPr>
          <w:rFonts w:ascii="Times New Roman" w:hAnsi="Times New Roman"/>
          <w:b w:val="0"/>
          <w:sz w:val="26"/>
        </w:rPr>
        <w:t xml:space="preserve">                 </w:t>
      </w:r>
      <w:r>
        <w:rPr>
          <w:rFonts w:ascii="Times New Roman" w:hAnsi="Times New Roman"/>
          <w:b w:val="0"/>
          <w:sz w:val="26"/>
        </w:rPr>
        <w:t>из Единого государственного реестра недвижимости</w:t>
      </w:r>
      <w:r>
        <w:rPr>
          <w:rFonts w:ascii="Times New Roman" w:hAnsi="Times New Roman"/>
          <w:b w:val="0"/>
          <w:sz w:val="26"/>
        </w:rPr>
        <w:t xml:space="preserve"> </w:t>
      </w:r>
      <w:r>
        <w:rPr>
          <w:rFonts w:ascii="Times New Roman" w:hAnsi="Times New Roman"/>
          <w:b w:val="0"/>
          <w:sz w:val="26"/>
        </w:rPr>
        <w:t>об объекте недвижимости</w:t>
      </w:r>
      <w:r>
        <w:rPr>
          <w:rFonts w:ascii="Times New Roman" w:hAnsi="Times New Roman"/>
          <w:b w:val="0"/>
          <w:sz w:val="26"/>
        </w:rPr>
        <w:t xml:space="preserve"> с указанием </w:t>
      </w:r>
      <w:r>
        <w:rPr>
          <w:rFonts w:ascii="Times New Roman" w:hAnsi="Times New Roman"/>
          <w:b w:val="0"/>
          <w:sz w:val="26"/>
        </w:rPr>
        <w:t>сведений о правообладателе)</w:t>
      </w:r>
      <w:r>
        <w:rPr>
          <w:rFonts w:ascii="Times New Roman" w:hAnsi="Times New Roman"/>
          <w:b w:val="0"/>
          <w:sz w:val="26"/>
        </w:rPr>
        <w:t>;</w:t>
      </w:r>
    </w:p>
    <w:p w14:paraId="4E000000">
      <w:pPr>
        <w:pStyle w:val="Style_1"/>
        <w:ind/>
        <w:jc w:val="both"/>
        <w:rPr>
          <w:rFonts w:ascii="Times New Roman" w:hAnsi="Times New Roman"/>
          <w:b w:val="0"/>
          <w:sz w:val="26"/>
        </w:rPr>
      </w:pPr>
      <w:r>
        <w:rPr>
          <w:rFonts w:ascii="Times New Roman" w:hAnsi="Times New Roman"/>
          <w:b w:val="0"/>
          <w:sz w:val="26"/>
        </w:rPr>
        <w:t>- для собственника жилого помещения, поврежденного в результате паводка – акт обследования жилого помещения, подтверждающего факт повреждения жилого помещения в результате паводка и характер таких повреждений, составляемый комиссией, которая создается администрацией сельского поселения для оценки ущерба.</w:t>
      </w:r>
    </w:p>
    <w:p w14:paraId="4F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В случае непредставления заявителем вышеуказанных документов вопрос о выделении средств из </w:t>
      </w:r>
      <w:r>
        <w:rPr>
          <w:rFonts w:ascii="Times New Roman" w:hAnsi="Times New Roman"/>
          <w:b w:val="0"/>
          <w:sz w:val="26"/>
        </w:rPr>
        <w:t>резервного фонда</w:t>
      </w:r>
      <w:r>
        <w:rPr>
          <w:rFonts w:ascii="Times New Roman" w:hAnsi="Times New Roman"/>
          <w:b w:val="0"/>
          <w:sz w:val="26"/>
        </w:rPr>
        <w:t xml:space="preserve"> не рассматривается.</w:t>
      </w:r>
    </w:p>
    <w:p w14:paraId="50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После получения полного пакета документов, поданного заявителем на оказание материальной помощи, Администрация </w:t>
      </w:r>
      <w:r>
        <w:rPr>
          <w:rFonts w:ascii="Times New Roman" w:hAnsi="Times New Roman"/>
          <w:b w:val="0"/>
          <w:sz w:val="26"/>
        </w:rPr>
        <w:t>Сельского поселения</w:t>
      </w:r>
      <w:r>
        <w:rPr>
          <w:rFonts w:ascii="Times New Roman" w:hAnsi="Times New Roman"/>
          <w:b w:val="0"/>
          <w:sz w:val="26"/>
        </w:rPr>
        <w:t xml:space="preserve"> в течение</w:t>
      </w:r>
      <w:r>
        <w:rPr>
          <w:rFonts w:ascii="Times New Roman" w:hAnsi="Times New Roman"/>
          <w:b w:val="0"/>
          <w:sz w:val="26"/>
        </w:rPr>
        <w:t xml:space="preserve"> </w:t>
      </w:r>
      <w:r>
        <w:rPr>
          <w:rFonts w:ascii="Times New Roman" w:hAnsi="Times New Roman"/>
          <w:b w:val="0"/>
          <w:sz w:val="26"/>
        </w:rPr>
        <w:t>пяти рабочих</w:t>
      </w:r>
      <w:r>
        <w:rPr>
          <w:rFonts w:ascii="Times New Roman" w:hAnsi="Times New Roman"/>
          <w:b w:val="0"/>
          <w:sz w:val="26"/>
        </w:rPr>
        <w:t xml:space="preserve"> дней передает его в </w:t>
      </w:r>
      <w:r>
        <w:rPr>
          <w:rFonts w:ascii="Times New Roman" w:hAnsi="Times New Roman"/>
          <w:b w:val="0"/>
          <w:sz w:val="26"/>
        </w:rPr>
        <w:t>К</w:t>
      </w:r>
      <w:r>
        <w:rPr>
          <w:rFonts w:ascii="Times New Roman" w:hAnsi="Times New Roman"/>
          <w:b w:val="0"/>
          <w:sz w:val="26"/>
        </w:rPr>
        <w:t xml:space="preserve">омиссии по </w:t>
      </w:r>
      <w:r>
        <w:rPr>
          <w:rFonts w:ascii="Times New Roman" w:hAnsi="Times New Roman"/>
          <w:b w:val="0"/>
          <w:sz w:val="26"/>
        </w:rPr>
        <w:t xml:space="preserve">оказанию материальной помощи (далее-Комиссия) </w:t>
      </w:r>
      <w:r>
        <w:rPr>
          <w:rFonts w:ascii="Times New Roman" w:hAnsi="Times New Roman"/>
          <w:b w:val="0"/>
          <w:sz w:val="26"/>
        </w:rPr>
        <w:t>для принятия решения о выделении денежных средств.</w:t>
      </w:r>
    </w:p>
    <w:p w14:paraId="51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Комиссия рассматривает вопрос об оказании материальной помощи в </w:t>
      </w:r>
      <w:r>
        <w:rPr>
          <w:rFonts w:ascii="Times New Roman" w:hAnsi="Times New Roman"/>
          <w:b w:val="0"/>
          <w:sz w:val="26"/>
        </w:rPr>
        <w:t>течение 20</w:t>
      </w:r>
      <w:r>
        <w:rPr>
          <w:rFonts w:ascii="Times New Roman" w:hAnsi="Times New Roman"/>
          <w:b w:val="0"/>
          <w:sz w:val="26"/>
        </w:rPr>
        <w:t xml:space="preserve"> </w:t>
      </w:r>
      <w:r>
        <w:rPr>
          <w:rFonts w:ascii="Times New Roman" w:hAnsi="Times New Roman"/>
          <w:b w:val="0"/>
          <w:sz w:val="26"/>
        </w:rPr>
        <w:t>календарных дней с момента получения из Админист</w:t>
      </w:r>
      <w:r>
        <w:rPr>
          <w:rFonts w:ascii="Times New Roman" w:hAnsi="Times New Roman"/>
          <w:b w:val="0"/>
          <w:sz w:val="26"/>
        </w:rPr>
        <w:t>рации Сельского поселения</w:t>
      </w:r>
      <w:r>
        <w:rPr>
          <w:rFonts w:ascii="Times New Roman" w:hAnsi="Times New Roman"/>
          <w:b w:val="0"/>
          <w:sz w:val="26"/>
        </w:rPr>
        <w:t xml:space="preserve"> соответствующих документов.</w:t>
      </w:r>
    </w:p>
    <w:p w14:paraId="52000000">
      <w:pPr>
        <w:pStyle w:val="Style_1"/>
        <w:ind/>
        <w:jc w:val="both"/>
        <w:rPr>
          <w:rFonts w:ascii="Times New Roman" w:hAnsi="Times New Roman"/>
          <w:b w:val="0"/>
          <w:sz w:val="26"/>
        </w:rPr>
      </w:pPr>
      <w:r>
        <w:rPr>
          <w:rFonts w:ascii="Times New Roman" w:hAnsi="Times New Roman"/>
          <w:b w:val="0"/>
          <w:sz w:val="26"/>
        </w:rPr>
        <w:t xml:space="preserve">3.5. Комиссия </w:t>
      </w:r>
      <w:r>
        <w:rPr>
          <w:rFonts w:ascii="Times New Roman" w:hAnsi="Times New Roman"/>
          <w:b w:val="0"/>
          <w:sz w:val="26"/>
        </w:rPr>
        <w:t xml:space="preserve">вносит главе </w:t>
      </w:r>
      <w:r>
        <w:rPr>
          <w:rFonts w:ascii="Times New Roman" w:hAnsi="Times New Roman"/>
          <w:b w:val="0"/>
          <w:sz w:val="26"/>
        </w:rPr>
        <w:t>Сельского поселения «</w:t>
      </w:r>
      <w:r>
        <w:rPr>
          <w:rFonts w:ascii="Times New Roman" w:hAnsi="Times New Roman"/>
          <w:b w:val="0"/>
          <w:sz w:val="26"/>
        </w:rPr>
        <w:t>Омский</w:t>
      </w:r>
      <w:r>
        <w:rPr>
          <w:rFonts w:ascii="Times New Roman" w:hAnsi="Times New Roman"/>
          <w:b w:val="0"/>
          <w:sz w:val="26"/>
        </w:rPr>
        <w:t xml:space="preserve"> сельсовет» Заполярного района Ненецкого автономного округа (далее – глава Сельского поселения) </w:t>
      </w:r>
      <w:r>
        <w:rPr>
          <w:rFonts w:ascii="Times New Roman" w:hAnsi="Times New Roman"/>
          <w:b w:val="0"/>
          <w:sz w:val="26"/>
        </w:rPr>
        <w:t>предложени</w:t>
      </w:r>
      <w:r>
        <w:rPr>
          <w:rFonts w:ascii="Times New Roman" w:hAnsi="Times New Roman"/>
          <w:b w:val="0"/>
          <w:sz w:val="26"/>
        </w:rPr>
        <w:t xml:space="preserve">е </w:t>
      </w:r>
      <w:r>
        <w:rPr>
          <w:rFonts w:ascii="Times New Roman" w:hAnsi="Times New Roman"/>
          <w:b w:val="0"/>
          <w:sz w:val="26"/>
        </w:rPr>
        <w:t>об оказании материальной помощи</w:t>
      </w:r>
      <w:r>
        <w:rPr>
          <w:rFonts w:ascii="Times New Roman" w:hAnsi="Times New Roman"/>
          <w:b w:val="0"/>
          <w:sz w:val="26"/>
        </w:rPr>
        <w:t xml:space="preserve"> либо </w:t>
      </w:r>
      <w:r>
        <w:rPr>
          <w:rFonts w:ascii="Times New Roman" w:hAnsi="Times New Roman"/>
          <w:b w:val="0"/>
          <w:sz w:val="26"/>
        </w:rPr>
        <w:t xml:space="preserve">об </w:t>
      </w:r>
      <w:r>
        <w:rPr>
          <w:rFonts w:ascii="Times New Roman" w:hAnsi="Times New Roman"/>
          <w:b w:val="0"/>
          <w:sz w:val="26"/>
        </w:rPr>
        <w:t xml:space="preserve">отказе в </w:t>
      </w:r>
      <w:r>
        <w:rPr>
          <w:rFonts w:ascii="Times New Roman" w:hAnsi="Times New Roman"/>
          <w:b w:val="0"/>
          <w:sz w:val="26"/>
        </w:rPr>
        <w:t>оказании материальной помощи</w:t>
      </w:r>
      <w:r>
        <w:rPr>
          <w:rFonts w:ascii="Times New Roman" w:hAnsi="Times New Roman"/>
          <w:b w:val="0"/>
          <w:sz w:val="26"/>
        </w:rPr>
        <w:t>.</w:t>
      </w:r>
    </w:p>
    <w:p w14:paraId="53000000">
      <w:pPr>
        <w:pStyle w:val="Style_1"/>
        <w:ind/>
        <w:jc w:val="both"/>
        <w:rPr>
          <w:rFonts w:ascii="Times New Roman" w:hAnsi="Times New Roman"/>
          <w:b w:val="0"/>
          <w:sz w:val="26"/>
        </w:rPr>
      </w:pPr>
      <w:r>
        <w:rPr>
          <w:rFonts w:ascii="Times New Roman" w:hAnsi="Times New Roman"/>
          <w:b w:val="0"/>
          <w:sz w:val="26"/>
        </w:rPr>
        <w:t>Основанием для отказа в оказании материальной помощи являются:</w:t>
      </w:r>
    </w:p>
    <w:p w14:paraId="54000000">
      <w:pPr>
        <w:pStyle w:val="Style_1"/>
        <w:ind/>
        <w:jc w:val="both"/>
        <w:rPr>
          <w:rFonts w:ascii="Times New Roman" w:hAnsi="Times New Roman"/>
          <w:b w:val="0"/>
          <w:sz w:val="26"/>
        </w:rPr>
      </w:pPr>
      <w:r>
        <w:rPr>
          <w:rFonts w:ascii="Times New Roman" w:hAnsi="Times New Roman"/>
          <w:b w:val="0"/>
          <w:sz w:val="26"/>
        </w:rPr>
        <w:t>- пакет документов представлен заявителем позже установленного срока;</w:t>
      </w:r>
    </w:p>
    <w:p w14:paraId="55000000">
      <w:pPr>
        <w:pStyle w:val="Style_1"/>
        <w:ind/>
        <w:jc w:val="both"/>
        <w:rPr>
          <w:rFonts w:ascii="Times New Roman" w:hAnsi="Times New Roman"/>
          <w:b w:val="0"/>
          <w:sz w:val="26"/>
        </w:rPr>
      </w:pPr>
      <w:r>
        <w:rPr>
          <w:rFonts w:ascii="Times New Roman" w:hAnsi="Times New Roman"/>
          <w:b w:val="0"/>
          <w:sz w:val="26"/>
        </w:rPr>
        <w:t>- материальная помощь была оказана ранее;</w:t>
      </w:r>
    </w:p>
    <w:p w14:paraId="56000000">
      <w:pPr>
        <w:pStyle w:val="Style_1"/>
        <w:ind/>
        <w:jc w:val="both"/>
        <w:rPr>
          <w:rFonts w:ascii="Times New Roman" w:hAnsi="Times New Roman"/>
          <w:b w:val="0"/>
          <w:sz w:val="26"/>
        </w:rPr>
      </w:pPr>
      <w:r>
        <w:rPr>
          <w:rFonts w:ascii="Times New Roman" w:hAnsi="Times New Roman"/>
          <w:b w:val="0"/>
          <w:sz w:val="26"/>
        </w:rPr>
        <w:t>- копии документов не поддаются прочтению;</w:t>
      </w:r>
    </w:p>
    <w:p w14:paraId="57000000">
      <w:pPr>
        <w:pStyle w:val="Style_1"/>
        <w:ind/>
        <w:jc w:val="both"/>
        <w:rPr>
          <w:rFonts w:ascii="Times New Roman" w:hAnsi="Times New Roman"/>
          <w:b w:val="0"/>
          <w:sz w:val="26"/>
        </w:rPr>
      </w:pPr>
      <w:r>
        <w:rPr>
          <w:rFonts w:ascii="Times New Roman" w:hAnsi="Times New Roman"/>
          <w:b w:val="0"/>
          <w:sz w:val="26"/>
        </w:rPr>
        <w:t>- представление недостоверных сведений.</w:t>
      </w:r>
    </w:p>
    <w:p w14:paraId="58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3.</w:t>
      </w:r>
      <w:r>
        <w:rPr>
          <w:rFonts w:ascii="Times New Roman" w:hAnsi="Times New Roman"/>
          <w:b w:val="0"/>
          <w:sz w:val="26"/>
        </w:rPr>
        <w:t>6</w:t>
      </w:r>
      <w:r>
        <w:rPr>
          <w:rFonts w:ascii="Times New Roman" w:hAnsi="Times New Roman"/>
          <w:b w:val="0"/>
          <w:sz w:val="26"/>
        </w:rPr>
        <w:t>. Решение об отказе в оказании материальной помощи заявителю, оформляется распоряжением Администрации сельского поселения с указанием причин отказа и направляется Администрацией сельского поселения заявителю по адресу его места жительства посредством почтовой связи в трехдневны</w:t>
      </w:r>
      <w:r>
        <w:rPr>
          <w:rFonts w:ascii="Times New Roman" w:hAnsi="Times New Roman"/>
          <w:b w:val="0"/>
          <w:sz w:val="26"/>
        </w:rPr>
        <w:t>й срок после подписания главой С</w:t>
      </w:r>
      <w:r>
        <w:rPr>
          <w:rFonts w:ascii="Times New Roman" w:hAnsi="Times New Roman"/>
          <w:b w:val="0"/>
          <w:sz w:val="26"/>
        </w:rPr>
        <w:t>ельского поселения указанного распоряжения.</w:t>
      </w:r>
    </w:p>
    <w:p w14:paraId="59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3.7. </w:t>
      </w:r>
      <w:r>
        <w:rPr>
          <w:rFonts w:ascii="Times New Roman" w:hAnsi="Times New Roman"/>
          <w:b w:val="0"/>
          <w:sz w:val="26"/>
        </w:rPr>
        <w:t xml:space="preserve">Средства </w:t>
      </w:r>
      <w:r>
        <w:rPr>
          <w:rFonts w:ascii="Times New Roman" w:hAnsi="Times New Roman"/>
          <w:b w:val="0"/>
          <w:sz w:val="26"/>
        </w:rPr>
        <w:t>р</w:t>
      </w:r>
      <w:r>
        <w:rPr>
          <w:rFonts w:ascii="Times New Roman" w:hAnsi="Times New Roman"/>
          <w:b w:val="0"/>
          <w:sz w:val="26"/>
        </w:rPr>
        <w:t>езервного фонда, выделенные для оказания материальной помощи, перечисляются на банковский счет, открытый на имя заявителя.</w:t>
      </w:r>
    </w:p>
    <w:p w14:paraId="5A000000">
      <w:pPr>
        <w:pStyle w:val="Style_1"/>
        <w:ind/>
        <w:jc w:val="both"/>
        <w:rPr>
          <w:rFonts w:ascii="Times New Roman" w:hAnsi="Times New Roman"/>
          <w:b w:val="0"/>
          <w:sz w:val="26"/>
        </w:rPr>
      </w:pPr>
    </w:p>
    <w:p w14:paraId="5B000000">
      <w:pPr>
        <w:pStyle w:val="Style_1"/>
        <w:ind/>
        <w:jc w:val="center"/>
        <w:rPr>
          <w:rFonts w:ascii="Times New Roman" w:hAnsi="Times New Roman"/>
          <w:b w:val="0"/>
          <w:sz w:val="26"/>
        </w:rPr>
      </w:pPr>
      <w:r>
        <w:rPr>
          <w:rFonts w:ascii="Times New Roman" w:hAnsi="Times New Roman"/>
          <w:b w:val="0"/>
          <w:sz w:val="26"/>
        </w:rPr>
        <w:t xml:space="preserve">4. Порядок использования средств резервного фонда </w:t>
      </w:r>
    </w:p>
    <w:p w14:paraId="5C000000">
      <w:pPr>
        <w:pStyle w:val="Style_1"/>
        <w:ind/>
        <w:jc w:val="both"/>
        <w:rPr>
          <w:rFonts w:ascii="Times New Roman" w:hAnsi="Times New Roman"/>
          <w:b w:val="0"/>
          <w:sz w:val="26"/>
        </w:rPr>
      </w:pPr>
    </w:p>
    <w:p w14:paraId="5D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4.1. Средства резервного </w:t>
      </w:r>
      <w:r>
        <w:rPr>
          <w:rFonts w:ascii="Times New Roman" w:hAnsi="Times New Roman"/>
          <w:b w:val="0"/>
          <w:sz w:val="26"/>
        </w:rPr>
        <w:t xml:space="preserve">фонда предоставляются на безвозвратной основе </w:t>
      </w:r>
      <w:r>
        <w:rPr>
          <w:rFonts w:ascii="Times New Roman" w:hAnsi="Times New Roman"/>
          <w:b w:val="0"/>
          <w:sz w:val="26"/>
        </w:rPr>
        <w:t xml:space="preserve">в пределах утвержденного </w:t>
      </w:r>
      <w:r>
        <w:rPr>
          <w:rFonts w:ascii="Times New Roman" w:hAnsi="Times New Roman"/>
          <w:b w:val="0"/>
          <w:sz w:val="26"/>
        </w:rPr>
        <w:t>Р</w:t>
      </w:r>
      <w:r>
        <w:rPr>
          <w:rFonts w:ascii="Times New Roman" w:hAnsi="Times New Roman"/>
          <w:b w:val="0"/>
          <w:sz w:val="26"/>
        </w:rPr>
        <w:t xml:space="preserve">ешения о </w:t>
      </w:r>
      <w:r>
        <w:rPr>
          <w:rFonts w:ascii="Times New Roman" w:hAnsi="Times New Roman"/>
          <w:b w:val="0"/>
          <w:sz w:val="26"/>
        </w:rPr>
        <w:t>местном бюджете на соответствующий финансовый год.</w:t>
      </w:r>
    </w:p>
    <w:p w14:paraId="5E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Главным распорядителем средств резервного фонда является Администрация сельского поселения.</w:t>
      </w:r>
    </w:p>
    <w:p w14:paraId="5F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4.</w:t>
      </w:r>
      <w:r>
        <w:rPr>
          <w:rFonts w:ascii="Times New Roman" w:hAnsi="Times New Roman"/>
          <w:b w:val="0"/>
          <w:sz w:val="26"/>
        </w:rPr>
        <w:t>2</w:t>
      </w:r>
      <w:r>
        <w:rPr>
          <w:rFonts w:ascii="Times New Roman" w:hAnsi="Times New Roman"/>
          <w:b w:val="0"/>
          <w:sz w:val="26"/>
        </w:rPr>
        <w:t xml:space="preserve">. </w:t>
      </w:r>
      <w:r>
        <w:rPr>
          <w:rFonts w:ascii="Times New Roman" w:hAnsi="Times New Roman"/>
          <w:b w:val="0"/>
          <w:sz w:val="26"/>
        </w:rPr>
        <w:t>Решение о выделе</w:t>
      </w:r>
      <w:r>
        <w:rPr>
          <w:rFonts w:ascii="Times New Roman" w:hAnsi="Times New Roman"/>
          <w:b w:val="0"/>
          <w:sz w:val="26"/>
        </w:rPr>
        <w:t>нии средств из резервного фонда</w:t>
      </w:r>
      <w:r>
        <w:rPr>
          <w:rFonts w:ascii="Times New Roman" w:hAnsi="Times New Roman"/>
          <w:b w:val="0"/>
          <w:sz w:val="26"/>
        </w:rPr>
        <w:t xml:space="preserve"> принимает глава </w:t>
      </w:r>
      <w:r>
        <w:rPr>
          <w:rFonts w:ascii="Times New Roman" w:hAnsi="Times New Roman"/>
          <w:b w:val="0"/>
          <w:sz w:val="26"/>
        </w:rPr>
        <w:t>Сельского поселения</w:t>
      </w:r>
      <w:r>
        <w:rPr>
          <w:rFonts w:ascii="Times New Roman" w:hAnsi="Times New Roman"/>
          <w:b w:val="0"/>
          <w:sz w:val="26"/>
        </w:rPr>
        <w:t xml:space="preserve"> в форме распоряжения Администрации сельского поселения</w:t>
      </w:r>
      <w:r>
        <w:rPr>
          <w:rFonts w:ascii="Times New Roman" w:hAnsi="Times New Roman"/>
          <w:b w:val="0"/>
          <w:sz w:val="26"/>
        </w:rPr>
        <w:t>.</w:t>
      </w:r>
    </w:p>
    <w:p w14:paraId="60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Основанием для подготовки проекта распоряжения о выделении бюджетных ассигнований из </w:t>
      </w:r>
      <w:r>
        <w:rPr>
          <w:rFonts w:ascii="Times New Roman" w:hAnsi="Times New Roman"/>
          <w:b w:val="0"/>
          <w:sz w:val="26"/>
        </w:rPr>
        <w:t>резервного</w:t>
      </w:r>
      <w:r>
        <w:rPr>
          <w:rFonts w:ascii="Times New Roman" w:hAnsi="Times New Roman"/>
          <w:b w:val="0"/>
          <w:sz w:val="26"/>
        </w:rPr>
        <w:t> </w:t>
      </w:r>
      <w:r>
        <w:rPr>
          <w:rFonts w:ascii="Times New Roman" w:hAnsi="Times New Roman"/>
          <w:b w:val="0"/>
          <w:sz w:val="26"/>
        </w:rPr>
        <w:t>фонда</w:t>
      </w:r>
      <w:r>
        <w:rPr>
          <w:rFonts w:ascii="Times New Roman" w:hAnsi="Times New Roman"/>
          <w:b w:val="0"/>
          <w:sz w:val="26"/>
        </w:rPr>
        <w:t> (далее - проект распоряжения) являются:</w:t>
      </w:r>
    </w:p>
    <w:p w14:paraId="61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1) по направлениям, определенным </w:t>
      </w:r>
      <w:r>
        <w:rPr>
          <w:rFonts w:ascii="Times New Roman" w:hAnsi="Times New Roman"/>
          <w:b w:val="0"/>
          <w:sz w:val="26"/>
        </w:rPr>
        <w:fldChar w:fldCharType="begin"/>
      </w:r>
      <w:r>
        <w:rPr>
          <w:rFonts w:ascii="Times New Roman" w:hAnsi="Times New Roman"/>
          <w:b w:val="0"/>
          <w:sz w:val="26"/>
        </w:rPr>
        <w:instrText>HYPERLINK "https://internet.garant.ru/#/document/409175784/entry/1021"</w:instrText>
      </w:r>
      <w:r>
        <w:rPr>
          <w:rFonts w:ascii="Times New Roman" w:hAnsi="Times New Roman"/>
          <w:b w:val="0"/>
          <w:sz w:val="26"/>
        </w:rPr>
        <w:fldChar w:fldCharType="separate"/>
      </w:r>
      <w:r>
        <w:rPr>
          <w:rFonts w:ascii="Times New Roman" w:hAnsi="Times New Roman"/>
          <w:b w:val="0"/>
          <w:sz w:val="26"/>
        </w:rPr>
        <w:t>пунктами 2.1-2.2</w:t>
      </w:r>
      <w:r>
        <w:rPr>
          <w:rFonts w:ascii="Times New Roman" w:hAnsi="Times New Roman"/>
          <w:b w:val="0"/>
          <w:sz w:val="26"/>
        </w:rPr>
        <w:fldChar w:fldCharType="end"/>
      </w:r>
      <w:r>
        <w:rPr>
          <w:rFonts w:ascii="Times New Roman" w:hAnsi="Times New Roman"/>
          <w:b w:val="0"/>
          <w:sz w:val="26"/>
        </w:rPr>
        <w:t> настоящего </w:t>
      </w:r>
      <w:r>
        <w:rPr>
          <w:rFonts w:ascii="Times New Roman" w:hAnsi="Times New Roman"/>
          <w:b w:val="0"/>
          <w:sz w:val="26"/>
        </w:rPr>
        <w:t>Положения</w:t>
      </w:r>
      <w:r>
        <w:rPr>
          <w:rFonts w:ascii="Times New Roman" w:hAnsi="Times New Roman"/>
          <w:b w:val="0"/>
          <w:sz w:val="26"/>
        </w:rPr>
        <w:t xml:space="preserve">, - решение </w:t>
      </w:r>
      <w:r>
        <w:rPr>
          <w:rFonts w:ascii="Times New Roman" w:hAnsi="Times New Roman"/>
          <w:b w:val="0"/>
          <w:sz w:val="26"/>
        </w:rPr>
        <w:t>К</w:t>
      </w:r>
      <w:r>
        <w:rPr>
          <w:rFonts w:ascii="Times New Roman" w:hAnsi="Times New Roman"/>
          <w:b w:val="0"/>
          <w:sz w:val="26"/>
        </w:rPr>
        <w:t xml:space="preserve">омиссии по предупреждению и ликвидации чрезвычайных ситуаций и обеспечению пожарной безопасности </w:t>
      </w:r>
      <w:r>
        <w:rPr>
          <w:rFonts w:ascii="Times New Roman" w:hAnsi="Times New Roman"/>
          <w:b w:val="0"/>
          <w:sz w:val="26"/>
        </w:rPr>
        <w:t>Сельского поселения «Омский сельсовет» ЗР НАО</w:t>
      </w:r>
      <w:r>
        <w:rPr>
          <w:rFonts w:ascii="Times New Roman" w:hAnsi="Times New Roman"/>
          <w:b w:val="0"/>
          <w:sz w:val="26"/>
        </w:rPr>
        <w:t>, принятое на основании документов, подтверждающих введение режима повышенной готовности или факта возникновения чрезвычайной ситуации, стихийного бедствия на территории</w:t>
      </w:r>
      <w:r>
        <w:rPr>
          <w:rFonts w:ascii="Times New Roman" w:hAnsi="Times New Roman"/>
          <w:b w:val="0"/>
          <w:sz w:val="26"/>
        </w:rPr>
        <w:t xml:space="preserve"> </w:t>
      </w:r>
      <w:r>
        <w:rPr>
          <w:rFonts w:ascii="Times New Roman" w:hAnsi="Times New Roman"/>
          <w:b w:val="0"/>
          <w:sz w:val="26"/>
        </w:rPr>
        <w:t>Сельского поселения «Омский сельсовет» ЗР НАО</w:t>
      </w:r>
      <w:r>
        <w:rPr>
          <w:rFonts w:ascii="Times New Roman" w:hAnsi="Times New Roman"/>
          <w:b w:val="0"/>
          <w:sz w:val="26"/>
        </w:rPr>
        <w:t>;</w:t>
      </w:r>
    </w:p>
    <w:p w14:paraId="62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2) по направлению, определенному </w:t>
      </w:r>
      <w:r>
        <w:rPr>
          <w:rFonts w:ascii="Times New Roman" w:hAnsi="Times New Roman"/>
          <w:b w:val="0"/>
          <w:sz w:val="26"/>
        </w:rPr>
        <w:fldChar w:fldCharType="begin"/>
      </w:r>
      <w:r>
        <w:rPr>
          <w:rFonts w:ascii="Times New Roman" w:hAnsi="Times New Roman"/>
          <w:b w:val="0"/>
          <w:sz w:val="26"/>
        </w:rPr>
        <w:instrText>HYPERLINK "https://internet.garant.ru/#/document/409175784/entry/1023"</w:instrText>
      </w:r>
      <w:r>
        <w:rPr>
          <w:rFonts w:ascii="Times New Roman" w:hAnsi="Times New Roman"/>
          <w:b w:val="0"/>
          <w:sz w:val="26"/>
        </w:rPr>
        <w:fldChar w:fldCharType="separate"/>
      </w:r>
      <w:r>
        <w:rPr>
          <w:rFonts w:ascii="Times New Roman" w:hAnsi="Times New Roman"/>
          <w:b w:val="0"/>
          <w:sz w:val="26"/>
        </w:rPr>
        <w:t>пунктом 2.3</w:t>
      </w:r>
      <w:r>
        <w:rPr>
          <w:rFonts w:ascii="Times New Roman" w:hAnsi="Times New Roman"/>
          <w:b w:val="0"/>
          <w:sz w:val="26"/>
        </w:rPr>
        <w:fldChar w:fldCharType="end"/>
      </w:r>
      <w:r>
        <w:rPr>
          <w:rFonts w:ascii="Times New Roman" w:hAnsi="Times New Roman"/>
          <w:b w:val="0"/>
          <w:sz w:val="26"/>
        </w:rPr>
        <w:t xml:space="preserve"> настоящего Положения, - решение </w:t>
      </w:r>
      <w:r>
        <w:rPr>
          <w:rFonts w:ascii="Times New Roman" w:hAnsi="Times New Roman"/>
          <w:b w:val="0"/>
          <w:sz w:val="26"/>
        </w:rPr>
        <w:t>К</w:t>
      </w:r>
      <w:r>
        <w:rPr>
          <w:rFonts w:ascii="Times New Roman" w:hAnsi="Times New Roman"/>
          <w:b w:val="0"/>
          <w:sz w:val="26"/>
        </w:rPr>
        <w:t xml:space="preserve">омиссии по </w:t>
      </w:r>
      <w:r>
        <w:rPr>
          <w:rFonts w:ascii="Times New Roman" w:hAnsi="Times New Roman"/>
          <w:b w:val="0"/>
          <w:sz w:val="26"/>
        </w:rPr>
        <w:t>оказанию материальной помощи</w:t>
      </w:r>
      <w:r>
        <w:rPr>
          <w:rFonts w:ascii="Times New Roman" w:hAnsi="Times New Roman"/>
          <w:b w:val="0"/>
          <w:sz w:val="26"/>
        </w:rPr>
        <w:t>, состав которой утверждается Администрацией Сельского по</w:t>
      </w:r>
      <w:r>
        <w:rPr>
          <w:rFonts w:ascii="Times New Roman" w:hAnsi="Times New Roman"/>
          <w:b w:val="0"/>
          <w:sz w:val="26"/>
        </w:rPr>
        <w:t>с</w:t>
      </w:r>
      <w:r>
        <w:rPr>
          <w:rFonts w:ascii="Times New Roman" w:hAnsi="Times New Roman"/>
          <w:b w:val="0"/>
          <w:sz w:val="26"/>
        </w:rPr>
        <w:t>еления</w:t>
      </w:r>
      <w:r>
        <w:rPr>
          <w:rFonts w:ascii="Times New Roman" w:hAnsi="Times New Roman"/>
          <w:b w:val="0"/>
          <w:sz w:val="26"/>
        </w:rPr>
        <w:t xml:space="preserve"> «Омский сельсовет» ЗР НАО</w:t>
      </w:r>
      <w:r>
        <w:rPr>
          <w:rFonts w:ascii="Times New Roman" w:hAnsi="Times New Roman"/>
          <w:b w:val="0"/>
          <w:sz w:val="26"/>
        </w:rPr>
        <w:t>.</w:t>
      </w:r>
    </w:p>
    <w:p w14:paraId="63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4.3. </w:t>
      </w:r>
      <w:r>
        <w:rPr>
          <w:rFonts w:ascii="Times New Roman" w:hAnsi="Times New Roman"/>
          <w:b w:val="0"/>
          <w:sz w:val="26"/>
        </w:rPr>
        <w:t>Финансово-бюджетный отдел Администрации Сельского поселения «Омский сельсо</w:t>
      </w:r>
      <w:r>
        <w:rPr>
          <w:rFonts w:ascii="Times New Roman" w:hAnsi="Times New Roman"/>
          <w:b w:val="0"/>
          <w:sz w:val="26"/>
        </w:rPr>
        <w:t>вет» Заполярного района Ненецкого</w:t>
      </w:r>
      <w:r>
        <w:rPr>
          <w:rFonts w:ascii="Times New Roman" w:hAnsi="Times New Roman"/>
          <w:b w:val="0"/>
          <w:sz w:val="26"/>
        </w:rPr>
        <w:t xml:space="preserve"> автономн</w:t>
      </w:r>
      <w:r>
        <w:rPr>
          <w:rFonts w:ascii="Times New Roman" w:hAnsi="Times New Roman"/>
          <w:b w:val="0"/>
          <w:sz w:val="26"/>
        </w:rPr>
        <w:t>ого</w:t>
      </w:r>
      <w:r>
        <w:rPr>
          <w:rFonts w:ascii="Times New Roman" w:hAnsi="Times New Roman"/>
          <w:b w:val="0"/>
          <w:sz w:val="26"/>
        </w:rPr>
        <w:t xml:space="preserve"> округ</w:t>
      </w:r>
      <w:r>
        <w:rPr>
          <w:rFonts w:ascii="Times New Roman" w:hAnsi="Times New Roman"/>
          <w:b w:val="0"/>
          <w:sz w:val="26"/>
        </w:rPr>
        <w:t>а</w:t>
      </w:r>
      <w:r>
        <w:rPr>
          <w:rFonts w:ascii="Times New Roman" w:hAnsi="Times New Roman"/>
          <w:b w:val="0"/>
          <w:sz w:val="26"/>
        </w:rPr>
        <w:t xml:space="preserve"> (далее – финансово-бюджетный отдел)</w:t>
      </w:r>
      <w:r>
        <w:rPr>
          <w:rFonts w:ascii="Times New Roman" w:hAnsi="Times New Roman"/>
          <w:b w:val="0"/>
          <w:sz w:val="26"/>
        </w:rPr>
        <w:t xml:space="preserve"> </w:t>
      </w:r>
      <w:r>
        <w:rPr>
          <w:rFonts w:ascii="Times New Roman" w:hAnsi="Times New Roman"/>
          <w:b w:val="0"/>
          <w:sz w:val="26"/>
        </w:rPr>
        <w:t>готовит проект распоряжения о выделении средств в течение 5 (пяти) рабочих дней со дня принятия такого решения, в котором указываются:</w:t>
      </w:r>
    </w:p>
    <w:p w14:paraId="64000000">
      <w:pPr>
        <w:pStyle w:val="Style_1"/>
        <w:ind/>
        <w:jc w:val="both"/>
        <w:rPr>
          <w:rFonts w:ascii="Times New Roman" w:hAnsi="Times New Roman"/>
          <w:b w:val="0"/>
          <w:sz w:val="26"/>
        </w:rPr>
      </w:pPr>
      <w:r>
        <w:rPr>
          <w:rFonts w:ascii="Times New Roman" w:hAnsi="Times New Roman"/>
          <w:b w:val="0"/>
          <w:sz w:val="26"/>
        </w:rPr>
        <w:t>основания выделения средств из резервного фонда;</w:t>
      </w:r>
    </w:p>
    <w:p w14:paraId="65000000">
      <w:pPr>
        <w:pStyle w:val="Style_1"/>
        <w:ind/>
        <w:jc w:val="both"/>
        <w:rPr>
          <w:rFonts w:ascii="Times New Roman" w:hAnsi="Times New Roman"/>
          <w:b w:val="0"/>
          <w:sz w:val="26"/>
        </w:rPr>
      </w:pPr>
      <w:r>
        <w:rPr>
          <w:rFonts w:ascii="Times New Roman" w:hAnsi="Times New Roman"/>
          <w:b w:val="0"/>
          <w:sz w:val="26"/>
        </w:rPr>
        <w:t>размер</w:t>
      </w:r>
      <w:r>
        <w:rPr>
          <w:rFonts w:ascii="Times New Roman" w:hAnsi="Times New Roman"/>
          <w:b w:val="0"/>
          <w:sz w:val="26"/>
        </w:rPr>
        <w:t xml:space="preserve"> выделяемых</w:t>
      </w:r>
      <w:r>
        <w:rPr>
          <w:rFonts w:ascii="Times New Roman" w:hAnsi="Times New Roman"/>
          <w:b w:val="0"/>
          <w:sz w:val="26"/>
        </w:rPr>
        <w:t xml:space="preserve"> средств;</w:t>
      </w:r>
    </w:p>
    <w:p w14:paraId="66000000">
      <w:pPr>
        <w:pStyle w:val="Style_1"/>
        <w:ind/>
        <w:jc w:val="both"/>
        <w:rPr>
          <w:rFonts w:ascii="Times New Roman" w:hAnsi="Times New Roman"/>
          <w:b w:val="0"/>
          <w:sz w:val="26"/>
        </w:rPr>
      </w:pPr>
      <w:r>
        <w:rPr>
          <w:rFonts w:ascii="Times New Roman" w:hAnsi="Times New Roman"/>
          <w:b w:val="0"/>
          <w:sz w:val="26"/>
        </w:rPr>
        <w:t>источник предоставления средств - резервный фонд;</w:t>
      </w:r>
    </w:p>
    <w:p w14:paraId="67000000">
      <w:pPr>
        <w:pStyle w:val="Style_1"/>
        <w:ind/>
        <w:jc w:val="both"/>
        <w:rPr>
          <w:rFonts w:ascii="Times New Roman" w:hAnsi="Times New Roman"/>
          <w:b w:val="0"/>
          <w:sz w:val="26"/>
        </w:rPr>
      </w:pPr>
      <w:r>
        <w:rPr>
          <w:rFonts w:ascii="Times New Roman" w:hAnsi="Times New Roman"/>
          <w:b w:val="0"/>
          <w:sz w:val="26"/>
        </w:rPr>
        <w:t>получатель бюджетных средств;</w:t>
      </w:r>
    </w:p>
    <w:p w14:paraId="68000000">
      <w:pPr>
        <w:pStyle w:val="Style_1"/>
        <w:ind/>
        <w:jc w:val="both"/>
        <w:rPr>
          <w:rFonts w:ascii="Times New Roman" w:hAnsi="Times New Roman"/>
          <w:b w:val="0"/>
          <w:sz w:val="26"/>
        </w:rPr>
      </w:pPr>
      <w:r>
        <w:rPr>
          <w:rFonts w:ascii="Times New Roman" w:hAnsi="Times New Roman"/>
          <w:b w:val="0"/>
          <w:sz w:val="26"/>
        </w:rPr>
        <w:t>распорядитель средств резервного фонда;</w:t>
      </w:r>
    </w:p>
    <w:p w14:paraId="69000000">
      <w:pPr>
        <w:pStyle w:val="Style_1"/>
        <w:ind/>
        <w:jc w:val="both"/>
        <w:rPr>
          <w:rFonts w:ascii="Times New Roman" w:hAnsi="Times New Roman"/>
          <w:b w:val="0"/>
          <w:sz w:val="26"/>
        </w:rPr>
      </w:pPr>
      <w:r>
        <w:rPr>
          <w:rFonts w:ascii="Times New Roman" w:hAnsi="Times New Roman"/>
          <w:b w:val="0"/>
          <w:sz w:val="26"/>
        </w:rPr>
        <w:t>направление расходов;</w:t>
      </w:r>
    </w:p>
    <w:p w14:paraId="6A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К проекту распоряжения о выделении средств прилагаются:</w:t>
      </w:r>
    </w:p>
    <w:p w14:paraId="6B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заявление о выделении средств из резервного фонда</w:t>
      </w:r>
    </w:p>
    <w:p w14:paraId="6C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документы, предоставленные для принятия решения о выделении средств из резервного фонда, в том числе документы с обоснованием размера требуемых средств;</w:t>
      </w:r>
    </w:p>
    <w:p w14:paraId="6D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пояснительная записка </w:t>
      </w:r>
      <w:r>
        <w:rPr>
          <w:rFonts w:ascii="Times New Roman" w:hAnsi="Times New Roman"/>
          <w:b w:val="0"/>
          <w:sz w:val="26"/>
        </w:rPr>
        <w:t>финансово-бюджетного отдела</w:t>
      </w:r>
      <w:r>
        <w:rPr>
          <w:rFonts w:ascii="Times New Roman" w:hAnsi="Times New Roman"/>
          <w:b w:val="0"/>
          <w:sz w:val="26"/>
        </w:rPr>
        <w:t>.</w:t>
      </w:r>
    </w:p>
    <w:p w14:paraId="6E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4.4</w:t>
      </w:r>
      <w:r>
        <w:rPr>
          <w:rFonts w:ascii="Times New Roman" w:hAnsi="Times New Roman"/>
          <w:b w:val="0"/>
          <w:sz w:val="26"/>
        </w:rPr>
        <w:t xml:space="preserve"> </w:t>
      </w:r>
      <w:r>
        <w:rPr>
          <w:rFonts w:ascii="Times New Roman" w:hAnsi="Times New Roman"/>
          <w:b w:val="0"/>
          <w:sz w:val="26"/>
        </w:rPr>
        <w:t xml:space="preserve">Получатели средств резервного фонда </w:t>
      </w:r>
      <w:r>
        <w:rPr>
          <w:rFonts w:ascii="Times New Roman" w:hAnsi="Times New Roman"/>
          <w:b w:val="0"/>
          <w:sz w:val="26"/>
        </w:rPr>
        <w:t xml:space="preserve">(юридические лица) </w:t>
      </w:r>
      <w:r>
        <w:rPr>
          <w:rFonts w:ascii="Times New Roman" w:hAnsi="Times New Roman"/>
          <w:b w:val="0"/>
          <w:sz w:val="26"/>
        </w:rPr>
        <w:t xml:space="preserve">в течение 30 рабочих дней со дня </w:t>
      </w:r>
      <w:r>
        <w:rPr>
          <w:rFonts w:ascii="Times New Roman" w:hAnsi="Times New Roman"/>
          <w:b w:val="0"/>
          <w:sz w:val="26"/>
        </w:rPr>
        <w:t xml:space="preserve">их получения (перечисления) обязаны </w:t>
      </w:r>
      <w:r>
        <w:rPr>
          <w:rFonts w:ascii="Times New Roman" w:hAnsi="Times New Roman"/>
          <w:b w:val="0"/>
          <w:sz w:val="26"/>
        </w:rPr>
        <w:t>использова</w:t>
      </w:r>
      <w:r>
        <w:rPr>
          <w:rFonts w:ascii="Times New Roman" w:hAnsi="Times New Roman"/>
          <w:b w:val="0"/>
          <w:sz w:val="26"/>
        </w:rPr>
        <w:t>ть</w:t>
      </w:r>
      <w:r>
        <w:rPr>
          <w:rFonts w:ascii="Times New Roman" w:hAnsi="Times New Roman"/>
          <w:b w:val="0"/>
          <w:sz w:val="26"/>
        </w:rPr>
        <w:t xml:space="preserve"> </w:t>
      </w:r>
      <w:r>
        <w:rPr>
          <w:rFonts w:ascii="Times New Roman" w:hAnsi="Times New Roman"/>
          <w:b w:val="0"/>
          <w:sz w:val="26"/>
        </w:rPr>
        <w:t xml:space="preserve">выделенные </w:t>
      </w:r>
      <w:r>
        <w:rPr>
          <w:rFonts w:ascii="Times New Roman" w:hAnsi="Times New Roman"/>
          <w:b w:val="0"/>
          <w:sz w:val="26"/>
        </w:rPr>
        <w:t>бюджетны</w:t>
      </w:r>
      <w:r>
        <w:rPr>
          <w:rFonts w:ascii="Times New Roman" w:hAnsi="Times New Roman"/>
          <w:b w:val="0"/>
          <w:sz w:val="26"/>
        </w:rPr>
        <w:t>е</w:t>
      </w:r>
      <w:r>
        <w:rPr>
          <w:rFonts w:ascii="Times New Roman" w:hAnsi="Times New Roman"/>
          <w:b w:val="0"/>
          <w:sz w:val="26"/>
        </w:rPr>
        <w:t xml:space="preserve"> ассигновани</w:t>
      </w:r>
      <w:r>
        <w:rPr>
          <w:rFonts w:ascii="Times New Roman" w:hAnsi="Times New Roman"/>
          <w:b w:val="0"/>
          <w:sz w:val="26"/>
        </w:rPr>
        <w:t>я по направлениям расходования резервного фонда</w:t>
      </w:r>
      <w:r>
        <w:rPr>
          <w:rFonts w:ascii="Times New Roman" w:hAnsi="Times New Roman"/>
          <w:b w:val="0"/>
          <w:sz w:val="26"/>
        </w:rPr>
        <w:t>,</w:t>
      </w:r>
      <w:r>
        <w:rPr>
          <w:rFonts w:ascii="Times New Roman" w:hAnsi="Times New Roman"/>
          <w:b w:val="0"/>
          <w:sz w:val="26"/>
        </w:rPr>
        <w:t xml:space="preserve"> </w:t>
      </w:r>
      <w:r>
        <w:rPr>
          <w:rFonts w:ascii="Times New Roman" w:hAnsi="Times New Roman"/>
          <w:b w:val="0"/>
          <w:sz w:val="26"/>
        </w:rPr>
        <w:t>указанным в </w:t>
      </w:r>
      <w:r>
        <w:rPr>
          <w:rFonts w:ascii="Times New Roman" w:hAnsi="Times New Roman"/>
          <w:b w:val="0"/>
          <w:sz w:val="26"/>
        </w:rPr>
        <w:fldChar w:fldCharType="begin"/>
      </w:r>
      <w:r>
        <w:rPr>
          <w:rFonts w:ascii="Times New Roman" w:hAnsi="Times New Roman"/>
          <w:b w:val="0"/>
          <w:sz w:val="26"/>
        </w:rPr>
        <w:instrText>HYPERLINK "https://internet.garant.ru/#/document/409175784/entry/1021"</w:instrText>
      </w:r>
      <w:r>
        <w:rPr>
          <w:rFonts w:ascii="Times New Roman" w:hAnsi="Times New Roman"/>
          <w:b w:val="0"/>
          <w:sz w:val="26"/>
        </w:rPr>
        <w:fldChar w:fldCharType="separate"/>
      </w:r>
      <w:r>
        <w:rPr>
          <w:rFonts w:ascii="Times New Roman" w:hAnsi="Times New Roman"/>
          <w:b w:val="0"/>
          <w:sz w:val="26"/>
        </w:rPr>
        <w:t>пункте 2.1</w:t>
      </w:r>
      <w:r>
        <w:rPr>
          <w:rFonts w:ascii="Times New Roman" w:hAnsi="Times New Roman"/>
          <w:b w:val="0"/>
          <w:sz w:val="26"/>
        </w:rPr>
        <w:fldChar w:fldCharType="end"/>
      </w:r>
      <w:r>
        <w:rPr>
          <w:rFonts w:ascii="Times New Roman" w:hAnsi="Times New Roman"/>
          <w:b w:val="0"/>
          <w:sz w:val="26"/>
        </w:rPr>
        <w:t>, </w:t>
      </w:r>
      <w:r>
        <w:rPr>
          <w:rFonts w:ascii="Times New Roman" w:hAnsi="Times New Roman"/>
          <w:b w:val="0"/>
          <w:sz w:val="26"/>
        </w:rPr>
        <w:fldChar w:fldCharType="begin"/>
      </w:r>
      <w:r>
        <w:rPr>
          <w:rFonts w:ascii="Times New Roman" w:hAnsi="Times New Roman"/>
          <w:b w:val="0"/>
          <w:sz w:val="26"/>
        </w:rPr>
        <w:instrText>HYPERLINK "https://internet.garant.ru/#/document/409175784/entry/1022"</w:instrText>
      </w:r>
      <w:r>
        <w:rPr>
          <w:rFonts w:ascii="Times New Roman" w:hAnsi="Times New Roman"/>
          <w:b w:val="0"/>
          <w:sz w:val="26"/>
        </w:rPr>
        <w:fldChar w:fldCharType="separate"/>
      </w:r>
      <w:r>
        <w:rPr>
          <w:rFonts w:ascii="Times New Roman" w:hAnsi="Times New Roman"/>
          <w:b w:val="0"/>
          <w:sz w:val="26"/>
        </w:rPr>
        <w:t>2.2</w:t>
      </w:r>
      <w:r>
        <w:rPr>
          <w:rFonts w:ascii="Times New Roman" w:hAnsi="Times New Roman"/>
          <w:b w:val="0"/>
          <w:sz w:val="26"/>
        </w:rPr>
        <w:fldChar w:fldCharType="end"/>
      </w:r>
      <w:r>
        <w:rPr>
          <w:rFonts w:ascii="Times New Roman" w:hAnsi="Times New Roman"/>
          <w:b w:val="0"/>
          <w:sz w:val="26"/>
        </w:rPr>
        <w:t> настоящего Положения</w:t>
      </w:r>
      <w:r>
        <w:rPr>
          <w:rFonts w:ascii="Times New Roman" w:hAnsi="Times New Roman"/>
          <w:b w:val="0"/>
          <w:sz w:val="26"/>
        </w:rPr>
        <w:t xml:space="preserve"> и в течение 20 рабочих дней со дня их использования</w:t>
      </w:r>
      <w:r>
        <w:rPr>
          <w:rFonts w:ascii="Times New Roman" w:hAnsi="Times New Roman"/>
          <w:b w:val="0"/>
          <w:sz w:val="26"/>
        </w:rPr>
        <w:t xml:space="preserve"> пред</w:t>
      </w:r>
      <w:r>
        <w:rPr>
          <w:rFonts w:ascii="Times New Roman" w:hAnsi="Times New Roman"/>
          <w:b w:val="0"/>
          <w:sz w:val="26"/>
        </w:rPr>
        <w:t>о</w:t>
      </w:r>
      <w:r>
        <w:rPr>
          <w:rFonts w:ascii="Times New Roman" w:hAnsi="Times New Roman"/>
          <w:b w:val="0"/>
          <w:sz w:val="26"/>
        </w:rPr>
        <w:t>ставить в ф</w:t>
      </w:r>
      <w:r>
        <w:rPr>
          <w:rFonts w:ascii="Times New Roman" w:hAnsi="Times New Roman"/>
          <w:b w:val="0"/>
          <w:sz w:val="26"/>
        </w:rPr>
        <w:t>инансов</w:t>
      </w:r>
      <w:r>
        <w:rPr>
          <w:rFonts w:ascii="Times New Roman" w:hAnsi="Times New Roman"/>
          <w:b w:val="0"/>
          <w:sz w:val="26"/>
        </w:rPr>
        <w:t>о-бюджетн</w:t>
      </w:r>
      <w:r>
        <w:rPr>
          <w:rFonts w:ascii="Times New Roman" w:hAnsi="Times New Roman"/>
          <w:b w:val="0"/>
          <w:sz w:val="26"/>
        </w:rPr>
        <w:t>ый отдел Администрации Сельского поселения отчет о</w:t>
      </w:r>
      <w:r>
        <w:rPr>
          <w:rFonts w:ascii="Times New Roman" w:hAnsi="Times New Roman"/>
          <w:b w:val="0"/>
          <w:sz w:val="26"/>
        </w:rPr>
        <w:t xml:space="preserve"> целевом </w:t>
      </w:r>
      <w:r>
        <w:rPr>
          <w:rFonts w:ascii="Times New Roman" w:hAnsi="Times New Roman"/>
          <w:b w:val="0"/>
          <w:sz w:val="26"/>
        </w:rPr>
        <w:t>использовании</w:t>
      </w:r>
      <w:r>
        <w:rPr>
          <w:rFonts w:ascii="Times New Roman" w:hAnsi="Times New Roman"/>
          <w:b w:val="0"/>
          <w:sz w:val="26"/>
        </w:rPr>
        <w:t xml:space="preserve"> средств,</w:t>
      </w:r>
      <w:r>
        <w:rPr>
          <w:rFonts w:ascii="Times New Roman" w:hAnsi="Times New Roman"/>
          <w:b w:val="0"/>
          <w:sz w:val="26"/>
        </w:rPr>
        <w:t xml:space="preserve"> выделенных </w:t>
      </w:r>
      <w:r>
        <w:rPr>
          <w:rFonts w:ascii="Times New Roman" w:hAnsi="Times New Roman"/>
          <w:b w:val="0"/>
          <w:sz w:val="26"/>
        </w:rPr>
        <w:t>из резервного фонда,</w:t>
      </w:r>
      <w:r>
        <w:rPr>
          <w:rFonts w:ascii="Times New Roman" w:hAnsi="Times New Roman"/>
          <w:b w:val="0"/>
          <w:sz w:val="26"/>
        </w:rPr>
        <w:t xml:space="preserve"> по форме согласно </w:t>
      </w:r>
      <w:r>
        <w:rPr>
          <w:rFonts w:ascii="Times New Roman" w:hAnsi="Times New Roman"/>
          <w:b w:val="0"/>
          <w:sz w:val="26"/>
        </w:rPr>
        <w:fldChar w:fldCharType="begin"/>
      </w:r>
      <w:r>
        <w:rPr>
          <w:rFonts w:ascii="Times New Roman" w:hAnsi="Times New Roman"/>
          <w:b w:val="0"/>
          <w:sz w:val="26"/>
        </w:rPr>
        <w:instrText>HYPERLINK "consultantplus://offline/ref=649B43DCE0FD1668F77EEA71FE851913A1C59898C940249BB7B79BBDB312A4B30262DA5C80B5380AF31A95C4E77044718C42C8CF064EFC63DE5BB861d5I"</w:instrText>
      </w:r>
      <w:r>
        <w:rPr>
          <w:rFonts w:ascii="Times New Roman" w:hAnsi="Times New Roman"/>
          <w:b w:val="0"/>
          <w:sz w:val="26"/>
        </w:rPr>
        <w:fldChar w:fldCharType="separate"/>
      </w:r>
      <w:r>
        <w:rPr>
          <w:rFonts w:ascii="Times New Roman" w:hAnsi="Times New Roman"/>
          <w:b w:val="0"/>
          <w:sz w:val="26"/>
        </w:rPr>
        <w:t>приложению</w:t>
      </w:r>
      <w:r>
        <w:rPr>
          <w:rFonts w:ascii="Times New Roman" w:hAnsi="Times New Roman"/>
          <w:b w:val="0"/>
          <w:sz w:val="26"/>
        </w:rPr>
        <w:fldChar w:fldCharType="end"/>
      </w:r>
      <w:r>
        <w:rPr>
          <w:rFonts w:ascii="Times New Roman" w:hAnsi="Times New Roman"/>
          <w:b w:val="0"/>
          <w:sz w:val="26"/>
        </w:rPr>
        <w:t xml:space="preserve"> к настоящему Положению с пр</w:t>
      </w:r>
      <w:r>
        <w:rPr>
          <w:rFonts w:ascii="Times New Roman" w:hAnsi="Times New Roman"/>
          <w:b w:val="0"/>
          <w:sz w:val="26"/>
        </w:rPr>
        <w:t xml:space="preserve">иложением </w:t>
      </w:r>
      <w:r>
        <w:rPr>
          <w:rFonts w:ascii="Times New Roman" w:hAnsi="Times New Roman"/>
          <w:b w:val="0"/>
          <w:sz w:val="26"/>
        </w:rPr>
        <w:t>подтверждающих</w:t>
      </w:r>
      <w:r>
        <w:rPr>
          <w:rFonts w:ascii="Times New Roman" w:hAnsi="Times New Roman"/>
          <w:b w:val="0"/>
          <w:sz w:val="26"/>
        </w:rPr>
        <w:t xml:space="preserve"> документов.</w:t>
      </w:r>
    </w:p>
    <w:p w14:paraId="6F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4.5. </w:t>
      </w:r>
      <w:r>
        <w:rPr>
          <w:rFonts w:ascii="Times New Roman" w:hAnsi="Times New Roman"/>
          <w:b w:val="0"/>
          <w:sz w:val="26"/>
        </w:rPr>
        <w:t>Отражение операций по расходованию средств резервного фонда осуществляется по соответствующим разделам, подразделам классификации расходов местного бюджета, исходя из отраслевой и ведомственной принадлежности получателя средств резервного фонда, а также по целевой статье резервного фонда и видам расходов, исходя из указанных целей расходования средств.</w:t>
      </w:r>
    </w:p>
    <w:p w14:paraId="70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4.6 </w:t>
      </w:r>
      <w:r>
        <w:rPr>
          <w:rFonts w:ascii="Times New Roman" w:hAnsi="Times New Roman"/>
          <w:b w:val="0"/>
          <w:sz w:val="26"/>
        </w:rPr>
        <w:t>Средства резервного фонда</w:t>
      </w:r>
      <w:r>
        <w:rPr>
          <w:rFonts w:ascii="Times New Roman" w:hAnsi="Times New Roman"/>
          <w:b w:val="0"/>
          <w:sz w:val="26"/>
        </w:rPr>
        <w:t>,</w:t>
      </w:r>
      <w:r>
        <w:rPr>
          <w:rFonts w:ascii="Times New Roman" w:hAnsi="Times New Roman"/>
          <w:b w:val="0"/>
          <w:sz w:val="26"/>
        </w:rPr>
        <w:t xml:space="preserve"> не использованные Администрацией сельского поселения в соответствии с распоряжением о выделении средств резервного фонда, подлежат восстановлению в резервный фонд в течение текущего фин</w:t>
      </w:r>
      <w:r>
        <w:rPr>
          <w:rFonts w:ascii="Times New Roman" w:hAnsi="Times New Roman"/>
          <w:b w:val="0"/>
          <w:sz w:val="26"/>
        </w:rPr>
        <w:t>ансового года.</w:t>
      </w:r>
    </w:p>
    <w:p w14:paraId="71000000">
      <w:pPr>
        <w:pStyle w:val="Style_1"/>
        <w:ind/>
        <w:jc w:val="both"/>
        <w:rPr>
          <w:rFonts w:ascii="Times New Roman" w:hAnsi="Times New Roman"/>
          <w:b w:val="0"/>
          <w:sz w:val="26"/>
        </w:rPr>
      </w:pPr>
    </w:p>
    <w:p w14:paraId="72000000">
      <w:pPr>
        <w:pStyle w:val="Style_1"/>
        <w:ind/>
        <w:jc w:val="both"/>
        <w:rPr>
          <w:rFonts w:ascii="Times New Roman" w:hAnsi="Times New Roman"/>
          <w:b w:val="0"/>
          <w:sz w:val="26"/>
        </w:rPr>
      </w:pPr>
    </w:p>
    <w:p w14:paraId="73000000">
      <w:pPr>
        <w:pStyle w:val="Style_1"/>
        <w:ind/>
        <w:jc w:val="center"/>
        <w:rPr>
          <w:rFonts w:ascii="Times New Roman" w:hAnsi="Times New Roman"/>
          <w:b w:val="0"/>
          <w:sz w:val="26"/>
        </w:rPr>
      </w:pPr>
      <w:r>
        <w:rPr>
          <w:rFonts w:ascii="Times New Roman" w:hAnsi="Times New Roman"/>
          <w:b w:val="0"/>
          <w:sz w:val="26"/>
        </w:rPr>
        <w:t>5. Контроль за использованием средств резервного фонда</w:t>
      </w:r>
    </w:p>
    <w:p w14:paraId="74000000">
      <w:pPr>
        <w:pStyle w:val="Style_1"/>
        <w:ind/>
        <w:jc w:val="both"/>
        <w:rPr>
          <w:rFonts w:ascii="Times New Roman" w:hAnsi="Times New Roman"/>
          <w:b w:val="0"/>
          <w:sz w:val="26"/>
        </w:rPr>
      </w:pPr>
    </w:p>
    <w:p w14:paraId="75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5.1.</w:t>
      </w:r>
      <w:r>
        <w:rPr>
          <w:rFonts w:ascii="Times New Roman" w:hAnsi="Times New Roman"/>
          <w:b w:val="0"/>
          <w:sz w:val="26"/>
        </w:rPr>
        <w:t>Средства резервного фонда использ</w:t>
      </w:r>
      <w:r>
        <w:rPr>
          <w:rFonts w:ascii="Times New Roman" w:hAnsi="Times New Roman"/>
          <w:b w:val="0"/>
          <w:sz w:val="26"/>
        </w:rPr>
        <w:t>уются</w:t>
      </w:r>
      <w:r>
        <w:rPr>
          <w:rFonts w:ascii="Times New Roman" w:hAnsi="Times New Roman"/>
          <w:b w:val="0"/>
          <w:sz w:val="26"/>
        </w:rPr>
        <w:t xml:space="preserve"> по целевому назначению</w:t>
      </w:r>
      <w:r>
        <w:rPr>
          <w:rFonts w:ascii="Times New Roman" w:hAnsi="Times New Roman"/>
          <w:b w:val="0"/>
          <w:sz w:val="26"/>
        </w:rPr>
        <w:t>, определенному распоряжением о выделении средств,</w:t>
      </w:r>
      <w:r>
        <w:rPr>
          <w:rFonts w:ascii="Times New Roman" w:hAnsi="Times New Roman"/>
          <w:b w:val="0"/>
          <w:sz w:val="26"/>
        </w:rPr>
        <w:t xml:space="preserve"> и не могут быть направлены на иные цели. </w:t>
      </w:r>
    </w:p>
    <w:p w14:paraId="76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 xml:space="preserve">5.2.  </w:t>
      </w:r>
      <w:r>
        <w:rPr>
          <w:rFonts w:ascii="Times New Roman" w:hAnsi="Times New Roman"/>
          <w:b w:val="0"/>
          <w:sz w:val="26"/>
        </w:rPr>
        <w:t xml:space="preserve">Контроль за использованием средств </w:t>
      </w:r>
      <w:r>
        <w:rPr>
          <w:rFonts w:ascii="Times New Roman" w:hAnsi="Times New Roman"/>
          <w:b w:val="0"/>
          <w:sz w:val="26"/>
        </w:rPr>
        <w:t>резервного фонда по целевому назначению</w:t>
      </w:r>
      <w:r>
        <w:rPr>
          <w:rFonts w:ascii="Times New Roman" w:hAnsi="Times New Roman"/>
          <w:b w:val="0"/>
          <w:sz w:val="26"/>
        </w:rPr>
        <w:t xml:space="preserve"> осуществляет</w:t>
      </w:r>
      <w:r>
        <w:rPr>
          <w:rFonts w:ascii="Times New Roman" w:hAnsi="Times New Roman"/>
          <w:b w:val="0"/>
          <w:sz w:val="26"/>
        </w:rPr>
        <w:t xml:space="preserve">ся </w:t>
      </w:r>
      <w:r>
        <w:rPr>
          <w:rFonts w:ascii="Times New Roman" w:hAnsi="Times New Roman"/>
          <w:b w:val="0"/>
          <w:sz w:val="26"/>
        </w:rPr>
        <w:t xml:space="preserve">в соответствии с действующим законодательством Российской Федерации и муниципальными правовыми актами </w:t>
      </w:r>
      <w:r>
        <w:rPr>
          <w:rFonts w:ascii="Times New Roman" w:hAnsi="Times New Roman"/>
          <w:b w:val="0"/>
          <w:sz w:val="26"/>
        </w:rPr>
        <w:t>сельского поселения</w:t>
      </w:r>
      <w:r>
        <w:rPr>
          <w:rFonts w:ascii="Times New Roman" w:hAnsi="Times New Roman"/>
          <w:b w:val="0"/>
          <w:sz w:val="26"/>
        </w:rPr>
        <w:t xml:space="preserve">, </w:t>
      </w:r>
      <w:r>
        <w:rPr>
          <w:rFonts w:ascii="Times New Roman" w:hAnsi="Times New Roman"/>
          <w:b w:val="0"/>
          <w:sz w:val="26"/>
        </w:rPr>
        <w:t xml:space="preserve">финансово-бюджетным отделом </w:t>
      </w:r>
      <w:r>
        <w:rPr>
          <w:rFonts w:ascii="Times New Roman" w:hAnsi="Times New Roman"/>
          <w:b w:val="0"/>
          <w:sz w:val="26"/>
        </w:rPr>
        <w:t>Администрации Сельского поселения «Омский сельсо</w:t>
      </w:r>
      <w:r>
        <w:rPr>
          <w:rFonts w:ascii="Times New Roman" w:hAnsi="Times New Roman"/>
          <w:b w:val="0"/>
          <w:sz w:val="26"/>
        </w:rPr>
        <w:t>вет» Заполярного района Ненецкого</w:t>
      </w:r>
      <w:r>
        <w:rPr>
          <w:rFonts w:ascii="Times New Roman" w:hAnsi="Times New Roman"/>
          <w:b w:val="0"/>
          <w:sz w:val="26"/>
        </w:rPr>
        <w:t xml:space="preserve"> автономн</w:t>
      </w:r>
      <w:r>
        <w:rPr>
          <w:rFonts w:ascii="Times New Roman" w:hAnsi="Times New Roman"/>
          <w:b w:val="0"/>
          <w:sz w:val="26"/>
        </w:rPr>
        <w:t>ого округа.</w:t>
      </w:r>
    </w:p>
    <w:p w14:paraId="77000000">
      <w:pPr>
        <w:pStyle w:val="Style_1"/>
        <w:ind/>
        <w:jc w:val="both"/>
        <w:rPr>
          <w:rFonts w:ascii="Times New Roman" w:hAnsi="Times New Roman"/>
          <w:b w:val="0"/>
          <w:sz w:val="26"/>
        </w:rPr>
      </w:pPr>
      <w:r>
        <w:rPr>
          <w:rFonts w:ascii="Times New Roman" w:hAnsi="Times New Roman"/>
          <w:b w:val="0"/>
          <w:sz w:val="26"/>
        </w:rPr>
        <w:tab/>
      </w:r>
      <w:r>
        <w:rPr>
          <w:rFonts w:ascii="Times New Roman" w:hAnsi="Times New Roman"/>
          <w:b w:val="0"/>
          <w:sz w:val="26"/>
        </w:rPr>
        <w:t>5.</w:t>
      </w:r>
      <w:r>
        <w:rPr>
          <w:rFonts w:ascii="Times New Roman" w:hAnsi="Times New Roman"/>
          <w:b w:val="0"/>
          <w:sz w:val="26"/>
        </w:rPr>
        <w:t>3</w:t>
      </w:r>
      <w:r>
        <w:rPr>
          <w:rFonts w:ascii="Times New Roman" w:hAnsi="Times New Roman"/>
          <w:b w:val="0"/>
          <w:sz w:val="26"/>
        </w:rPr>
        <w:t>. О</w:t>
      </w:r>
      <w:r>
        <w:rPr>
          <w:rFonts w:ascii="Times New Roman" w:hAnsi="Times New Roman"/>
          <w:b w:val="0"/>
          <w:sz w:val="26"/>
        </w:rPr>
        <w:t>тчет об использовании бюджетных ассигнований резервного фонда</w:t>
      </w:r>
      <w:r>
        <w:rPr>
          <w:rFonts w:ascii="Times New Roman" w:hAnsi="Times New Roman"/>
          <w:b w:val="0"/>
          <w:sz w:val="26"/>
        </w:rPr>
        <w:t xml:space="preserve"> Администрации Сельского поселения «Омский сельсовет» Заполярного района Ненецкого автономного округа</w:t>
      </w:r>
      <w:r>
        <w:rPr>
          <w:rFonts w:ascii="Times New Roman" w:hAnsi="Times New Roman"/>
          <w:b w:val="0"/>
          <w:sz w:val="26"/>
        </w:rPr>
        <w:t xml:space="preserve"> прилагается к годовому отчету об исполнении местного бюджета.</w:t>
      </w:r>
    </w:p>
    <w:p w14:paraId="78000000">
      <w:pPr>
        <w:pStyle w:val="Style_1"/>
        <w:ind/>
        <w:jc w:val="both"/>
        <w:rPr>
          <w:rFonts w:ascii="Times New Roman" w:hAnsi="Times New Roman"/>
          <w:b w:val="0"/>
          <w:sz w:val="26"/>
        </w:rPr>
      </w:pPr>
    </w:p>
    <w:p w14:paraId="79000000">
      <w:pPr>
        <w:pStyle w:val="Style_1"/>
        <w:ind/>
        <w:jc w:val="both"/>
        <w:rPr>
          <w:rFonts w:ascii="Times New Roman" w:hAnsi="Times New Roman"/>
          <w:b w:val="0"/>
          <w:sz w:val="26"/>
        </w:rPr>
      </w:pPr>
    </w:p>
    <w:p w14:paraId="7A000000">
      <w:pPr>
        <w:pStyle w:val="Style_1"/>
        <w:ind/>
        <w:jc w:val="both"/>
        <w:rPr>
          <w:rFonts w:ascii="Times New Roman" w:hAnsi="Times New Roman"/>
          <w:b w:val="0"/>
          <w:sz w:val="26"/>
        </w:rPr>
      </w:pPr>
    </w:p>
    <w:p w14:paraId="7B000000">
      <w:pPr>
        <w:pStyle w:val="Style_1"/>
        <w:ind/>
        <w:jc w:val="both"/>
        <w:rPr>
          <w:rFonts w:ascii="Times New Roman" w:hAnsi="Times New Roman"/>
          <w:b w:val="0"/>
          <w:sz w:val="26"/>
        </w:rPr>
      </w:pPr>
    </w:p>
    <w:p w14:paraId="7C000000">
      <w:pPr>
        <w:pStyle w:val="Style_1"/>
        <w:ind/>
        <w:jc w:val="both"/>
        <w:rPr>
          <w:rFonts w:ascii="Times New Roman" w:hAnsi="Times New Roman"/>
          <w:b w:val="0"/>
          <w:sz w:val="26"/>
        </w:rPr>
      </w:pPr>
    </w:p>
    <w:p w14:paraId="7D000000">
      <w:pPr>
        <w:pStyle w:val="Style_1"/>
        <w:ind/>
        <w:jc w:val="right"/>
        <w:rPr>
          <w:rFonts w:ascii="Times New Roman" w:hAnsi="Times New Roman"/>
          <w:b w:val="0"/>
          <w:sz w:val="26"/>
        </w:rPr>
      </w:pPr>
      <w:r>
        <w:rPr>
          <w:rFonts w:ascii="Times New Roman" w:hAnsi="Times New Roman"/>
          <w:b w:val="0"/>
          <w:sz w:val="26"/>
        </w:rPr>
        <w:t>Приложение</w:t>
      </w:r>
    </w:p>
    <w:p w14:paraId="7E000000">
      <w:pPr>
        <w:pStyle w:val="Style_1"/>
        <w:ind/>
        <w:jc w:val="right"/>
        <w:rPr>
          <w:rFonts w:ascii="Times New Roman" w:hAnsi="Times New Roman"/>
          <w:b w:val="0"/>
          <w:sz w:val="26"/>
        </w:rPr>
      </w:pPr>
      <w:r>
        <w:rPr>
          <w:rFonts w:ascii="Times New Roman" w:hAnsi="Times New Roman"/>
          <w:b w:val="0"/>
          <w:sz w:val="26"/>
        </w:rPr>
        <w:t xml:space="preserve">к Положению о резервном фонде </w:t>
      </w:r>
    </w:p>
    <w:p w14:paraId="7F000000">
      <w:pPr>
        <w:pStyle w:val="Style_1"/>
        <w:ind/>
        <w:jc w:val="right"/>
        <w:rPr>
          <w:rFonts w:ascii="Times New Roman" w:hAnsi="Times New Roman"/>
          <w:b w:val="0"/>
          <w:sz w:val="26"/>
        </w:rPr>
      </w:pPr>
      <w:r>
        <w:rPr>
          <w:rFonts w:ascii="Times New Roman" w:hAnsi="Times New Roman"/>
          <w:b w:val="0"/>
          <w:sz w:val="26"/>
        </w:rPr>
        <w:t>Администрации Сельского поселения</w:t>
      </w:r>
    </w:p>
    <w:p w14:paraId="80000000">
      <w:pPr>
        <w:pStyle w:val="Style_1"/>
        <w:ind/>
        <w:jc w:val="right"/>
        <w:rPr>
          <w:rFonts w:ascii="Times New Roman" w:hAnsi="Times New Roman"/>
          <w:b w:val="0"/>
          <w:sz w:val="26"/>
        </w:rPr>
      </w:pPr>
      <w:r>
        <w:rPr>
          <w:rFonts w:ascii="Times New Roman" w:hAnsi="Times New Roman"/>
          <w:b w:val="0"/>
          <w:sz w:val="26"/>
        </w:rPr>
        <w:t>«</w:t>
      </w:r>
      <w:r>
        <w:rPr>
          <w:rFonts w:ascii="Times New Roman" w:hAnsi="Times New Roman"/>
          <w:b w:val="0"/>
          <w:sz w:val="26"/>
        </w:rPr>
        <w:t>Омский</w:t>
      </w:r>
      <w:r>
        <w:rPr>
          <w:rFonts w:ascii="Times New Roman" w:hAnsi="Times New Roman"/>
          <w:b w:val="0"/>
          <w:sz w:val="26"/>
        </w:rPr>
        <w:t xml:space="preserve"> сельсовет» Заполярного района                                                                                 Ненецкого автономного округа</w:t>
      </w:r>
    </w:p>
    <w:p w14:paraId="81000000">
      <w:pPr>
        <w:pStyle w:val="Style_1"/>
        <w:ind/>
        <w:jc w:val="both"/>
        <w:rPr>
          <w:rFonts w:ascii="Times New Roman" w:hAnsi="Times New Roman"/>
          <w:b w:val="0"/>
          <w:sz w:val="26"/>
        </w:rPr>
      </w:pPr>
    </w:p>
    <w:p w14:paraId="82000000">
      <w:pPr>
        <w:pStyle w:val="Style_1"/>
        <w:ind/>
        <w:jc w:val="both"/>
        <w:rPr>
          <w:rFonts w:ascii="Times New Roman" w:hAnsi="Times New Roman"/>
          <w:b w:val="0"/>
          <w:sz w:val="26"/>
        </w:rPr>
      </w:pPr>
    </w:p>
    <w:p w14:paraId="83000000">
      <w:pPr>
        <w:pStyle w:val="Style_1"/>
        <w:ind/>
        <w:jc w:val="both"/>
        <w:rPr>
          <w:rFonts w:ascii="Times New Roman" w:hAnsi="Times New Roman"/>
          <w:b w:val="0"/>
          <w:sz w:val="26"/>
        </w:rPr>
      </w:pPr>
    </w:p>
    <w:p w14:paraId="84000000">
      <w:pPr>
        <w:pStyle w:val="Style_1"/>
        <w:ind/>
        <w:jc w:val="center"/>
        <w:rPr>
          <w:rFonts w:ascii="Times New Roman" w:hAnsi="Times New Roman"/>
          <w:b w:val="0"/>
          <w:sz w:val="26"/>
        </w:rPr>
      </w:pPr>
      <w:r>
        <w:rPr>
          <w:rFonts w:ascii="Times New Roman" w:hAnsi="Times New Roman"/>
          <w:b w:val="0"/>
          <w:sz w:val="26"/>
        </w:rPr>
        <w:t>ОТЧЕТ</w:t>
      </w:r>
    </w:p>
    <w:p w14:paraId="85000000">
      <w:pPr>
        <w:pStyle w:val="Style_1"/>
        <w:ind/>
        <w:jc w:val="center"/>
        <w:rPr>
          <w:rFonts w:ascii="Times New Roman" w:hAnsi="Times New Roman"/>
          <w:b w:val="0"/>
          <w:sz w:val="26"/>
        </w:rPr>
      </w:pPr>
      <w:r>
        <w:rPr>
          <w:rFonts w:ascii="Times New Roman" w:hAnsi="Times New Roman"/>
          <w:b w:val="0"/>
          <w:sz w:val="26"/>
        </w:rPr>
        <w:t>об использовании средств резервного фонда</w:t>
      </w:r>
    </w:p>
    <w:p w14:paraId="86000000">
      <w:pPr>
        <w:pStyle w:val="Style_1"/>
        <w:ind/>
        <w:jc w:val="center"/>
        <w:rPr>
          <w:rFonts w:ascii="Times New Roman" w:hAnsi="Times New Roman"/>
          <w:b w:val="0"/>
          <w:sz w:val="26"/>
        </w:rPr>
      </w:pPr>
      <w:r>
        <w:rPr>
          <w:rFonts w:ascii="Times New Roman" w:hAnsi="Times New Roman"/>
          <w:b w:val="0"/>
          <w:sz w:val="26"/>
        </w:rPr>
        <w:t>Администрации Сельского поселения</w:t>
      </w:r>
      <w:r>
        <w:rPr>
          <w:rFonts w:ascii="Times New Roman" w:hAnsi="Times New Roman"/>
          <w:b w:val="0"/>
          <w:sz w:val="26"/>
        </w:rPr>
        <w:t xml:space="preserve"> «Омский</w:t>
      </w:r>
      <w:r>
        <w:rPr>
          <w:rFonts w:ascii="Times New Roman" w:hAnsi="Times New Roman"/>
          <w:b w:val="0"/>
          <w:sz w:val="26"/>
        </w:rPr>
        <w:t xml:space="preserve"> сельсовет» ЗР НАО</w:t>
      </w:r>
    </w:p>
    <w:p w14:paraId="87000000">
      <w:pPr>
        <w:pStyle w:val="Style_1"/>
        <w:ind/>
        <w:jc w:val="center"/>
        <w:rPr>
          <w:rFonts w:ascii="Times New Roman" w:hAnsi="Times New Roman"/>
          <w:b w:val="0"/>
          <w:sz w:val="26"/>
        </w:rPr>
      </w:pPr>
      <w:r>
        <w:rPr>
          <w:rFonts w:ascii="Times New Roman" w:hAnsi="Times New Roman"/>
          <w:b w:val="0"/>
          <w:sz w:val="26"/>
        </w:rPr>
        <w:t>____________________________________________________</w:t>
      </w:r>
    </w:p>
    <w:p w14:paraId="88000000">
      <w:pPr>
        <w:pStyle w:val="Style_1"/>
        <w:ind/>
        <w:jc w:val="center"/>
        <w:rPr>
          <w:rFonts w:ascii="Times New Roman" w:hAnsi="Times New Roman"/>
          <w:b w:val="0"/>
          <w:sz w:val="26"/>
        </w:rPr>
      </w:pPr>
      <w:r>
        <w:rPr>
          <w:rFonts w:ascii="Times New Roman" w:hAnsi="Times New Roman"/>
          <w:b w:val="0"/>
          <w:sz w:val="26"/>
        </w:rPr>
        <w:t>(наименование получателя средств резервного фонда)</w:t>
      </w:r>
    </w:p>
    <w:p w14:paraId="89000000">
      <w:pPr>
        <w:pStyle w:val="Style_1"/>
        <w:ind/>
        <w:jc w:val="both"/>
        <w:rPr>
          <w:rFonts w:ascii="Times New Roman" w:hAnsi="Times New Roman"/>
          <w:b w:val="0"/>
          <w:sz w:val="26"/>
        </w:rPr>
      </w:pPr>
    </w:p>
    <w:p w14:paraId="8A000000">
      <w:pPr>
        <w:pStyle w:val="Style_1"/>
        <w:ind/>
        <w:jc w:val="both"/>
        <w:rPr>
          <w:rFonts w:ascii="Times New Roman" w:hAnsi="Times New Roman"/>
          <w:b w:val="0"/>
          <w:sz w:val="26"/>
        </w:rPr>
      </w:pPr>
      <w:r>
        <w:rPr>
          <w:rFonts w:ascii="Times New Roman" w:hAnsi="Times New Roman"/>
          <w:b w:val="0"/>
          <w:sz w:val="26"/>
        </w:rPr>
        <w:t>Распорядительный документ, на основании которого выделены средства из резервного фонда __________________________</w:t>
      </w:r>
      <w:r>
        <w:rPr>
          <w:rFonts w:ascii="Times New Roman" w:hAnsi="Times New Roman"/>
          <w:b w:val="0"/>
          <w:sz w:val="26"/>
        </w:rPr>
        <w:t>______________________________</w:t>
      </w:r>
      <w:r>
        <w:rPr>
          <w:rFonts w:ascii="Times New Roman" w:hAnsi="Times New Roman"/>
          <w:b w:val="0"/>
          <w:sz w:val="26"/>
        </w:rPr>
        <w:t>__________________</w:t>
      </w:r>
    </w:p>
    <w:p w14:paraId="8B000000">
      <w:pPr>
        <w:pStyle w:val="Style_1"/>
        <w:ind/>
        <w:jc w:val="both"/>
        <w:rPr>
          <w:rFonts w:ascii="Times New Roman" w:hAnsi="Times New Roman"/>
          <w:b w:val="0"/>
          <w:sz w:val="26"/>
        </w:rPr>
      </w:pPr>
      <w:r>
        <w:rPr>
          <w:rFonts w:ascii="Times New Roman" w:hAnsi="Times New Roman"/>
          <w:b w:val="0"/>
          <w:sz w:val="26"/>
        </w:rPr>
        <w:t>(наименование, номер</w:t>
      </w:r>
      <w:r>
        <w:rPr>
          <w:rFonts w:ascii="Times New Roman" w:hAnsi="Times New Roman"/>
          <w:b w:val="0"/>
          <w:sz w:val="26"/>
        </w:rPr>
        <w:t>, дата)</w:t>
      </w:r>
    </w:p>
    <w:p w14:paraId="8C000000">
      <w:pPr>
        <w:pStyle w:val="Style_1"/>
        <w:ind/>
        <w:jc w:val="both"/>
        <w:rPr>
          <w:rFonts w:ascii="Times New Roman" w:hAnsi="Times New Roman"/>
          <w:b w:val="0"/>
          <w:sz w:val="26"/>
        </w:rPr>
      </w:pPr>
      <w:r>
        <w:rPr>
          <w:rFonts w:ascii="Times New Roman" w:hAnsi="Times New Roman"/>
          <w:b w:val="0"/>
          <w:sz w:val="26"/>
        </w:rPr>
        <w:t>Цели расходования средств _________________________________________________</w:t>
      </w:r>
    </w:p>
    <w:p w14:paraId="8D000000">
      <w:pPr>
        <w:pStyle w:val="Style_1"/>
        <w:ind/>
        <w:jc w:val="both"/>
        <w:rPr>
          <w:rFonts w:ascii="Times New Roman" w:hAnsi="Times New Roman"/>
          <w:b w:val="0"/>
          <w:sz w:val="26"/>
        </w:rPr>
      </w:pPr>
      <w:r>
        <w:rPr>
          <w:rFonts w:ascii="Times New Roman" w:hAnsi="Times New Roman"/>
          <w:b w:val="0"/>
          <w:sz w:val="26"/>
        </w:rPr>
        <w:t>Сумма выделенных средств _____________________________________________ руб.</w:t>
      </w:r>
    </w:p>
    <w:p w14:paraId="8E000000">
      <w:pPr>
        <w:pStyle w:val="Style_1"/>
        <w:ind/>
        <w:jc w:val="both"/>
        <w:rPr>
          <w:rFonts w:ascii="Times New Roman" w:hAnsi="Times New Roman"/>
          <w:b w:val="0"/>
          <w:sz w:val="26"/>
        </w:rPr>
      </w:pPr>
      <w:r>
        <w:rPr>
          <w:rFonts w:ascii="Times New Roman" w:hAnsi="Times New Roman"/>
          <w:b w:val="0"/>
          <w:sz w:val="26"/>
        </w:rPr>
        <w:t>(цифрами и прописью)</w:t>
      </w:r>
    </w:p>
    <w:p w14:paraId="8F000000">
      <w:pPr>
        <w:pStyle w:val="Style_1"/>
        <w:ind/>
        <w:jc w:val="both"/>
        <w:rPr>
          <w:rFonts w:ascii="Times New Roman" w:hAnsi="Times New Roman"/>
          <w:b w:val="0"/>
          <w:sz w:val="26"/>
        </w:rPr>
      </w:pPr>
    </w:p>
    <w:tbl>
      <w:tblPr>
        <w:tblStyle w:val="Style_2"/>
        <w:tblLayout w:type="fixed"/>
        <w:tblCellMar>
          <w:top w:type="dxa" w:w="102"/>
          <w:left w:type="dxa" w:w="62"/>
          <w:bottom w:type="dxa" w:w="102"/>
          <w:right w:type="dxa" w:w="62"/>
        </w:tblCellMar>
      </w:tblPr>
      <w:tblGrid>
        <w:gridCol w:w="567"/>
        <w:gridCol w:w="2665"/>
        <w:gridCol w:w="2694"/>
        <w:gridCol w:w="2126"/>
        <w:gridCol w:w="990"/>
      </w:tblGrid>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0000000">
            <w:pPr>
              <w:pStyle w:val="Style_1"/>
              <w:ind/>
              <w:jc w:val="both"/>
              <w:rPr>
                <w:rFonts w:ascii="Times New Roman" w:hAnsi="Times New Roman"/>
                <w:b w:val="0"/>
                <w:sz w:val="26"/>
              </w:rPr>
            </w:pPr>
            <w:r>
              <w:rPr>
                <w:rFonts w:ascii="Times New Roman" w:hAnsi="Times New Roman"/>
                <w:b w:val="0"/>
                <w:sz w:val="26"/>
              </w:rPr>
              <w:t>N п/п</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1000000">
            <w:pPr>
              <w:pStyle w:val="Style_1"/>
              <w:ind/>
              <w:jc w:val="both"/>
              <w:rPr>
                <w:rFonts w:ascii="Times New Roman" w:hAnsi="Times New Roman"/>
                <w:b w:val="0"/>
                <w:sz w:val="26"/>
              </w:rPr>
            </w:pPr>
            <w:r>
              <w:rPr>
                <w:rFonts w:ascii="Times New Roman" w:hAnsi="Times New Roman"/>
                <w:b w:val="0"/>
                <w:sz w:val="26"/>
              </w:rPr>
              <w:t>Документы, подтверждающие произведенные расходы</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2000000">
            <w:pPr>
              <w:pStyle w:val="Style_1"/>
              <w:ind/>
              <w:jc w:val="both"/>
              <w:rPr>
                <w:rFonts w:ascii="Times New Roman" w:hAnsi="Times New Roman"/>
                <w:b w:val="0"/>
                <w:sz w:val="26"/>
              </w:rPr>
            </w:pPr>
            <w:r>
              <w:rPr>
                <w:rFonts w:ascii="Times New Roman" w:hAnsi="Times New Roman"/>
                <w:b w:val="0"/>
                <w:sz w:val="26"/>
              </w:rPr>
              <w:t>Сумма израсходованных средств, руб.</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3000000">
            <w:pPr>
              <w:pStyle w:val="Style_1"/>
              <w:ind/>
              <w:jc w:val="both"/>
              <w:rPr>
                <w:rFonts w:ascii="Times New Roman" w:hAnsi="Times New Roman"/>
                <w:b w:val="0"/>
                <w:sz w:val="26"/>
              </w:rPr>
            </w:pPr>
            <w:r>
              <w:rPr>
                <w:rFonts w:ascii="Times New Roman" w:hAnsi="Times New Roman"/>
                <w:b w:val="0"/>
                <w:sz w:val="26"/>
              </w:rPr>
              <w:t>Неиспользованный остаток средств</w:t>
            </w: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4000000">
            <w:pPr>
              <w:pStyle w:val="Style_1"/>
              <w:ind/>
              <w:jc w:val="both"/>
              <w:rPr>
                <w:rFonts w:ascii="Times New Roman" w:hAnsi="Times New Roman"/>
                <w:b w:val="0"/>
                <w:sz w:val="26"/>
              </w:rPr>
            </w:pPr>
            <w:r>
              <w:rPr>
                <w:rFonts w:ascii="Times New Roman" w:hAnsi="Times New Roman"/>
                <w:b w:val="0"/>
                <w:sz w:val="26"/>
              </w:rPr>
              <w:t xml:space="preserve">Прим. </w:t>
            </w:r>
            <w:r>
              <w:rPr>
                <w:rFonts w:ascii="Times New Roman" w:hAnsi="Times New Roman"/>
                <w:b w:val="0"/>
                <w:sz w:val="26"/>
              </w:rPr>
              <w:fldChar w:fldCharType="begin"/>
            </w:r>
            <w:r>
              <w:rPr>
                <w:rFonts w:ascii="Times New Roman" w:hAnsi="Times New Roman"/>
                <w:b w:val="0"/>
                <w:sz w:val="26"/>
              </w:rPr>
              <w:instrText>HYPERLINK "consultantplus://offline/ref=A641710EDE69C3EDCD5FC9B1537497471E91E222C7DEF0CB23FBC6F0C25BACD5CE87FB15DD639B7D810BE95A3ECFA4F410E032A7BDFC75E94DD34Ea0q8K"</w:instrText>
            </w:r>
            <w:r>
              <w:rPr>
                <w:rFonts w:ascii="Times New Roman" w:hAnsi="Times New Roman"/>
                <w:b w:val="0"/>
                <w:sz w:val="26"/>
              </w:rPr>
              <w:fldChar w:fldCharType="separate"/>
            </w:r>
            <w:r>
              <w:rPr>
                <w:rFonts w:ascii="Times New Roman" w:hAnsi="Times New Roman"/>
                <w:b w:val="0"/>
                <w:sz w:val="26"/>
              </w:rPr>
              <w:t>&lt;*&gt;</w:t>
            </w:r>
            <w:r>
              <w:rPr>
                <w:rFonts w:ascii="Times New Roman" w:hAnsi="Times New Roman"/>
                <w:b w:val="0"/>
                <w:sz w:val="26"/>
              </w:rPr>
              <w:fldChar w:fldCharType="end"/>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5000000">
            <w:pPr>
              <w:pStyle w:val="Style_1"/>
              <w:ind/>
              <w:jc w:val="both"/>
              <w:rPr>
                <w:rFonts w:ascii="Times New Roman" w:hAnsi="Times New Roman"/>
                <w:b w:val="0"/>
                <w:sz w:val="26"/>
              </w:rPr>
            </w:pPr>
            <w:r>
              <w:rPr>
                <w:rFonts w:ascii="Times New Roman" w:hAnsi="Times New Roman"/>
                <w:b w:val="0"/>
                <w:sz w:val="26"/>
              </w:rPr>
              <w:t>1</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6000000">
            <w:pPr>
              <w:pStyle w:val="Style_1"/>
              <w:ind/>
              <w:jc w:val="both"/>
              <w:rPr>
                <w:rFonts w:ascii="Times New Roman" w:hAnsi="Times New Roman"/>
                <w:b w:val="0"/>
                <w:sz w:val="26"/>
              </w:rPr>
            </w:pPr>
            <w:r>
              <w:rPr>
                <w:rFonts w:ascii="Times New Roman" w:hAnsi="Times New Roman"/>
                <w:b w:val="0"/>
                <w:sz w:val="26"/>
              </w:rPr>
              <w:t>4</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7000000">
            <w:pPr>
              <w:pStyle w:val="Style_1"/>
              <w:ind/>
              <w:jc w:val="both"/>
              <w:rPr>
                <w:rFonts w:ascii="Times New Roman" w:hAnsi="Times New Roman"/>
                <w:b w:val="0"/>
                <w:sz w:val="26"/>
              </w:rPr>
            </w:pPr>
            <w:r>
              <w:rPr>
                <w:rFonts w:ascii="Times New Roman" w:hAnsi="Times New Roman"/>
                <w:b w:val="0"/>
                <w:sz w:val="26"/>
              </w:rPr>
              <w:t>5</w:t>
            </w: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8000000">
            <w:pPr>
              <w:pStyle w:val="Style_1"/>
              <w:ind/>
              <w:jc w:val="both"/>
              <w:rPr>
                <w:rFonts w:ascii="Times New Roman" w:hAnsi="Times New Roman"/>
                <w:b w:val="0"/>
                <w:sz w:val="26"/>
              </w:rPr>
            </w:pPr>
            <w:r>
              <w:rPr>
                <w:rFonts w:ascii="Times New Roman" w:hAnsi="Times New Roman"/>
                <w:b w:val="0"/>
                <w:sz w:val="26"/>
              </w:rPr>
              <w:t>6</w:t>
            </w: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9000000">
            <w:pPr>
              <w:pStyle w:val="Style_1"/>
              <w:ind/>
              <w:jc w:val="both"/>
              <w:rPr>
                <w:rFonts w:ascii="Times New Roman" w:hAnsi="Times New Roman"/>
                <w:b w:val="0"/>
                <w:sz w:val="26"/>
              </w:rPr>
            </w:pPr>
            <w:r>
              <w:rPr>
                <w:rFonts w:ascii="Times New Roman" w:hAnsi="Times New Roman"/>
                <w:b w:val="0"/>
                <w:sz w:val="26"/>
              </w:rPr>
              <w:t>7</w:t>
            </w: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A000000">
            <w:pPr>
              <w:pStyle w:val="Style_1"/>
              <w:ind/>
              <w:jc w:val="both"/>
              <w:rPr>
                <w:rFonts w:ascii="Times New Roman" w:hAnsi="Times New Roman"/>
                <w:b w:val="0"/>
                <w:sz w:val="26"/>
              </w:rPr>
            </w:pPr>
            <w:r>
              <w:rPr>
                <w:rFonts w:ascii="Times New Roman" w:hAnsi="Times New Roman"/>
                <w:b w:val="0"/>
                <w:sz w:val="26"/>
              </w:rPr>
              <w:t>1.</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B000000">
            <w:pPr>
              <w:pStyle w:val="Style_1"/>
              <w:ind/>
              <w:jc w:val="both"/>
              <w:rPr>
                <w:rFonts w:ascii="Times New Roman" w:hAnsi="Times New Roman"/>
                <w:b w:val="0"/>
                <w:sz w:val="26"/>
              </w:rPr>
            </w:pP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C000000">
            <w:pPr>
              <w:pStyle w:val="Style_1"/>
              <w:ind/>
              <w:jc w:val="both"/>
              <w:rPr>
                <w:rFonts w:ascii="Times New Roman" w:hAnsi="Times New Roman"/>
                <w:b w:val="0"/>
                <w:sz w:val="26"/>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D000000">
            <w:pPr>
              <w:pStyle w:val="Style_1"/>
              <w:ind/>
              <w:jc w:val="both"/>
              <w:rPr>
                <w:rFonts w:ascii="Times New Roman" w:hAnsi="Times New Roman"/>
                <w:b w:val="0"/>
                <w:sz w:val="26"/>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E000000">
            <w:pPr>
              <w:pStyle w:val="Style_1"/>
              <w:ind/>
              <w:jc w:val="both"/>
              <w:rPr>
                <w:rFonts w:ascii="Times New Roman" w:hAnsi="Times New Roman"/>
                <w:b w:val="0"/>
                <w:sz w:val="26"/>
              </w:rPr>
            </w:pPr>
          </w:p>
        </w:tc>
      </w:tr>
      <w:tr>
        <w:tc>
          <w:tcPr>
            <w:tcW w:type="dxa" w:w="567"/>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9F000000">
            <w:pPr>
              <w:pStyle w:val="Style_1"/>
              <w:ind/>
              <w:jc w:val="both"/>
              <w:rPr>
                <w:rFonts w:ascii="Times New Roman" w:hAnsi="Times New Roman"/>
                <w:b w:val="0"/>
                <w:sz w:val="26"/>
              </w:rPr>
            </w:pPr>
            <w:r>
              <w:rPr>
                <w:rFonts w:ascii="Times New Roman" w:hAnsi="Times New Roman"/>
                <w:b w:val="0"/>
                <w:sz w:val="26"/>
              </w:rPr>
              <w:t>2.</w:t>
            </w:r>
          </w:p>
        </w:tc>
        <w:tc>
          <w:tcPr>
            <w:tcW w:type="dxa" w:w="2665"/>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0000000">
            <w:pPr>
              <w:pStyle w:val="Style_1"/>
              <w:ind/>
              <w:jc w:val="both"/>
              <w:rPr>
                <w:rFonts w:ascii="Times New Roman" w:hAnsi="Times New Roman"/>
                <w:b w:val="0"/>
                <w:sz w:val="26"/>
              </w:rPr>
            </w:pP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1000000">
            <w:pPr>
              <w:pStyle w:val="Style_1"/>
              <w:ind/>
              <w:jc w:val="both"/>
              <w:rPr>
                <w:rFonts w:ascii="Times New Roman" w:hAnsi="Times New Roman"/>
                <w:b w:val="0"/>
                <w:sz w:val="26"/>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2000000">
            <w:pPr>
              <w:pStyle w:val="Style_1"/>
              <w:ind/>
              <w:jc w:val="both"/>
              <w:rPr>
                <w:rFonts w:ascii="Times New Roman" w:hAnsi="Times New Roman"/>
                <w:b w:val="0"/>
                <w:sz w:val="26"/>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3000000">
            <w:pPr>
              <w:pStyle w:val="Style_1"/>
              <w:ind/>
              <w:jc w:val="both"/>
              <w:rPr>
                <w:rFonts w:ascii="Times New Roman" w:hAnsi="Times New Roman"/>
                <w:b w:val="0"/>
                <w:sz w:val="26"/>
              </w:rPr>
            </w:pPr>
          </w:p>
        </w:tc>
      </w:tr>
      <w:tr>
        <w:tc>
          <w:tcPr>
            <w:tcW w:type="dxa" w:w="3232"/>
            <w:gridSpan w:val="2"/>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4000000">
            <w:pPr>
              <w:pStyle w:val="Style_1"/>
              <w:ind/>
              <w:jc w:val="both"/>
              <w:rPr>
                <w:rFonts w:ascii="Times New Roman" w:hAnsi="Times New Roman"/>
                <w:b w:val="0"/>
                <w:sz w:val="26"/>
              </w:rPr>
            </w:pPr>
            <w:r>
              <w:rPr>
                <w:rFonts w:ascii="Times New Roman" w:hAnsi="Times New Roman"/>
                <w:b w:val="0"/>
                <w:sz w:val="26"/>
              </w:rPr>
              <w:t>Итого:</w:t>
            </w:r>
          </w:p>
        </w:tc>
        <w:tc>
          <w:tcPr>
            <w:tcW w:type="dxa" w:w="2694"/>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5000000">
            <w:pPr>
              <w:pStyle w:val="Style_1"/>
              <w:ind/>
              <w:jc w:val="both"/>
              <w:rPr>
                <w:rFonts w:ascii="Times New Roman" w:hAnsi="Times New Roman"/>
                <w:b w:val="0"/>
                <w:sz w:val="26"/>
              </w:rPr>
            </w:pPr>
          </w:p>
        </w:tc>
        <w:tc>
          <w:tcPr>
            <w:tcW w:type="dxa" w:w="2126"/>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6000000">
            <w:pPr>
              <w:pStyle w:val="Style_1"/>
              <w:ind/>
              <w:jc w:val="both"/>
              <w:rPr>
                <w:rFonts w:ascii="Times New Roman" w:hAnsi="Times New Roman"/>
                <w:b w:val="0"/>
                <w:sz w:val="26"/>
              </w:rPr>
            </w:pPr>
          </w:p>
        </w:tc>
        <w:tc>
          <w:tcPr>
            <w:tcW w:type="dxa" w:w="990"/>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A7000000">
            <w:pPr>
              <w:pStyle w:val="Style_1"/>
              <w:ind/>
              <w:jc w:val="both"/>
              <w:rPr>
                <w:rFonts w:ascii="Times New Roman" w:hAnsi="Times New Roman"/>
                <w:b w:val="0"/>
                <w:sz w:val="26"/>
              </w:rPr>
            </w:pPr>
          </w:p>
        </w:tc>
      </w:tr>
    </w:tbl>
    <w:p w14:paraId="A8000000">
      <w:pPr>
        <w:pStyle w:val="Style_1"/>
        <w:ind/>
        <w:jc w:val="both"/>
        <w:rPr>
          <w:rFonts w:ascii="Times New Roman" w:hAnsi="Times New Roman"/>
          <w:b w:val="0"/>
          <w:sz w:val="26"/>
        </w:rPr>
      </w:pPr>
    </w:p>
    <w:p w14:paraId="A9000000">
      <w:pPr>
        <w:pStyle w:val="Style_1"/>
        <w:ind/>
        <w:jc w:val="both"/>
        <w:rPr>
          <w:rFonts w:ascii="Times New Roman" w:hAnsi="Times New Roman"/>
          <w:b w:val="0"/>
          <w:sz w:val="26"/>
        </w:rPr>
      </w:pPr>
      <w:r>
        <w:rPr>
          <w:rFonts w:ascii="Times New Roman" w:hAnsi="Times New Roman"/>
          <w:b w:val="0"/>
          <w:sz w:val="26"/>
        </w:rPr>
        <w:t xml:space="preserve">        ----------------------------</w:t>
      </w:r>
    </w:p>
    <w:p w14:paraId="AA000000">
      <w:pPr>
        <w:pStyle w:val="Style_1"/>
        <w:ind/>
        <w:jc w:val="both"/>
        <w:rPr>
          <w:rFonts w:ascii="Times New Roman" w:hAnsi="Times New Roman"/>
          <w:b w:val="0"/>
          <w:sz w:val="22"/>
        </w:rPr>
      </w:pPr>
      <w:r>
        <w:rPr>
          <w:rFonts w:ascii="Times New Roman" w:hAnsi="Times New Roman"/>
          <w:b w:val="0"/>
          <w:sz w:val="26"/>
        </w:rPr>
        <w:t xml:space="preserve">    &lt;*</w:t>
      </w:r>
      <w:r>
        <w:rPr>
          <w:rFonts w:ascii="Times New Roman" w:hAnsi="Times New Roman"/>
          <w:b w:val="0"/>
          <w:sz w:val="26"/>
        </w:rPr>
        <w:t xml:space="preserve">&gt;  </w:t>
      </w:r>
      <w:r>
        <w:rPr>
          <w:rFonts w:ascii="Times New Roman" w:hAnsi="Times New Roman"/>
          <w:b w:val="0"/>
          <w:sz w:val="22"/>
        </w:rPr>
        <w:t>В</w:t>
      </w:r>
      <w:r>
        <w:rPr>
          <w:rFonts w:ascii="Times New Roman" w:hAnsi="Times New Roman"/>
          <w:b w:val="0"/>
          <w:sz w:val="22"/>
        </w:rPr>
        <w:t xml:space="preserve">  примечании  указывается причина, дата возврата неиспользованных средств  резервного  фонда в местный бюджет, номер платежного документа и т.д.</w:t>
      </w:r>
    </w:p>
    <w:p w14:paraId="AB000000">
      <w:pPr>
        <w:pStyle w:val="Style_1"/>
        <w:ind/>
        <w:jc w:val="both"/>
        <w:rPr>
          <w:rFonts w:ascii="Times New Roman" w:hAnsi="Times New Roman"/>
          <w:b w:val="0"/>
          <w:sz w:val="26"/>
        </w:rPr>
      </w:pPr>
    </w:p>
    <w:p w14:paraId="AC000000">
      <w:pPr>
        <w:pStyle w:val="Style_1"/>
        <w:ind/>
        <w:jc w:val="both"/>
        <w:rPr>
          <w:rFonts w:ascii="Times New Roman" w:hAnsi="Times New Roman"/>
          <w:b w:val="0"/>
          <w:sz w:val="26"/>
        </w:rPr>
      </w:pPr>
      <w:r>
        <w:rPr>
          <w:rFonts w:ascii="Times New Roman" w:hAnsi="Times New Roman"/>
          <w:b w:val="0"/>
          <w:sz w:val="26"/>
        </w:rPr>
        <w:t>_____________________________ (расшифровка подписи)</w:t>
      </w:r>
    </w:p>
    <w:p w14:paraId="AD000000">
      <w:pPr>
        <w:pStyle w:val="Style_1"/>
        <w:ind/>
        <w:jc w:val="both"/>
        <w:rPr>
          <w:rFonts w:ascii="Times New Roman" w:hAnsi="Times New Roman"/>
          <w:b w:val="0"/>
          <w:sz w:val="26"/>
        </w:rPr>
      </w:pPr>
      <w:r>
        <w:rPr>
          <w:rFonts w:ascii="Times New Roman" w:hAnsi="Times New Roman"/>
          <w:b w:val="0"/>
          <w:sz w:val="26"/>
        </w:rPr>
        <w:t xml:space="preserve">                        (подпись)</w:t>
      </w:r>
    </w:p>
    <w:p w14:paraId="AE000000">
      <w:pPr>
        <w:pStyle w:val="Style_1"/>
        <w:ind/>
        <w:jc w:val="both"/>
        <w:rPr>
          <w:rFonts w:ascii="Times New Roman" w:hAnsi="Times New Roman"/>
          <w:b w:val="0"/>
          <w:sz w:val="26"/>
        </w:rPr>
      </w:pPr>
      <w:r>
        <w:rPr>
          <w:rFonts w:ascii="Times New Roman" w:hAnsi="Times New Roman"/>
          <w:b w:val="0"/>
          <w:sz w:val="26"/>
        </w:rPr>
        <w:t>_____________________________ (расшифровка подписи)</w:t>
      </w:r>
    </w:p>
    <w:p w14:paraId="AF000000">
      <w:pPr>
        <w:pStyle w:val="Style_1"/>
        <w:ind/>
        <w:jc w:val="both"/>
        <w:rPr>
          <w:rFonts w:ascii="Times New Roman" w:hAnsi="Times New Roman"/>
          <w:b w:val="0"/>
          <w:sz w:val="26"/>
        </w:rPr>
      </w:pPr>
      <w:r>
        <w:rPr>
          <w:rFonts w:ascii="Times New Roman" w:hAnsi="Times New Roman"/>
          <w:b w:val="0"/>
          <w:sz w:val="26"/>
        </w:rPr>
        <w:t xml:space="preserve">                            (подпись)</w:t>
      </w:r>
    </w:p>
    <w:p w14:paraId="B0000000">
      <w:pPr>
        <w:pStyle w:val="Style_1"/>
        <w:ind/>
        <w:jc w:val="both"/>
        <w:rPr>
          <w:rFonts w:ascii="Times New Roman" w:hAnsi="Times New Roman"/>
          <w:b w:val="0"/>
          <w:sz w:val="26"/>
        </w:rPr>
      </w:pPr>
    </w:p>
    <w:p w14:paraId="B1000000">
      <w:pPr>
        <w:pStyle w:val="Style_1"/>
        <w:ind/>
        <w:jc w:val="both"/>
        <w:rPr>
          <w:rFonts w:ascii="Times New Roman" w:hAnsi="Times New Roman"/>
          <w:b w:val="0"/>
          <w:sz w:val="26"/>
        </w:rPr>
      </w:pPr>
      <w:r>
        <w:rPr>
          <w:rFonts w:ascii="Times New Roman" w:hAnsi="Times New Roman"/>
          <w:b w:val="0"/>
          <w:sz w:val="26"/>
        </w:rPr>
        <w:t>"___" __________ 20__ г.</w:t>
      </w:r>
    </w:p>
    <w:p w14:paraId="B2000000">
      <w:pPr>
        <w:pStyle w:val="Style_1"/>
        <w:ind/>
        <w:jc w:val="both"/>
        <w:rPr>
          <w:rFonts w:ascii="Times New Roman" w:hAnsi="Times New Roman"/>
          <w:b w:val="0"/>
          <w:sz w:val="26"/>
        </w:rPr>
      </w:pPr>
      <w:r>
        <w:rPr>
          <w:rFonts w:ascii="Times New Roman" w:hAnsi="Times New Roman"/>
          <w:b w:val="0"/>
          <w:sz w:val="26"/>
        </w:rPr>
        <w:t>(дата составления отчета)</w:t>
      </w:r>
    </w:p>
    <w:p w14:paraId="B3000000">
      <w:pPr>
        <w:pStyle w:val="Style_1"/>
        <w:ind/>
        <w:jc w:val="both"/>
        <w:rPr>
          <w:rFonts w:ascii="Times New Roman" w:hAnsi="Times New Roman"/>
          <w:b w:val="0"/>
          <w:sz w:val="26"/>
        </w:rPr>
      </w:pPr>
      <w:r>
        <w:rPr>
          <w:rFonts w:ascii="Times New Roman" w:hAnsi="Times New Roman"/>
          <w:b w:val="0"/>
          <w:sz w:val="26"/>
        </w:rPr>
        <w:t>ФИО телефон исполнителя</w:t>
      </w:r>
    </w:p>
    <w:p w14:paraId="B4000000">
      <w:pPr>
        <w:pStyle w:val="Style_1"/>
        <w:ind/>
        <w:jc w:val="both"/>
        <w:rPr>
          <w:rFonts w:ascii="Times New Roman" w:hAnsi="Times New Roman"/>
          <w:b w:val="0"/>
          <w:sz w:val="26"/>
        </w:rPr>
      </w:pPr>
    </w:p>
    <w:p w14:paraId="B5000000">
      <w:pPr>
        <w:pStyle w:val="Style_1"/>
        <w:ind/>
        <w:jc w:val="both"/>
        <w:rPr>
          <w:rFonts w:ascii="Times New Roman" w:hAnsi="Times New Roman"/>
          <w:b w:val="0"/>
          <w:sz w:val="26"/>
        </w:rPr>
      </w:pPr>
    </w:p>
    <w:p w14:paraId="B6000000">
      <w:pPr>
        <w:pStyle w:val="Style_1"/>
        <w:ind/>
        <w:jc w:val="both"/>
        <w:rPr>
          <w:rFonts w:ascii="Times New Roman" w:hAnsi="Times New Roman"/>
          <w:b w:val="0"/>
          <w:sz w:val="26"/>
        </w:rPr>
      </w:pPr>
      <w:bookmarkStart w:id="2" w:name="_GoBack"/>
      <w:bookmarkEnd w:id="2"/>
    </w:p>
    <w:sectPr>
      <w:pgSz w:h="16838" w:orient="portrait" w:w="11906"/>
      <w:pgMar w:bottom="1134" w:footer="708" w:gutter="0" w:header="708" w:left="1418" w:right="850" w:top="709"/>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Calibri" w:hAnsi="Calibri"/>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3" w:type="paragraph">
    <w:name w:val="Normal"/>
    <w:link w:val="Style_3_ch"/>
    <w:uiPriority w:val="0"/>
    <w:qFormat/>
    <w:pPr>
      <w:spacing w:after="200" w:line="276" w:lineRule="auto"/>
      <w:ind/>
    </w:pPr>
    <w:rPr>
      <w:sz w:val="22"/>
    </w:rPr>
  </w:style>
  <w:style w:default="1" w:styleId="Style_3_ch" w:type="character">
    <w:name w:val="Normal"/>
    <w:link w:val="Style_3"/>
    <w:rPr>
      <w:sz w:val="22"/>
    </w:rPr>
  </w:style>
  <w:style w:styleId="Style_4" w:type="paragraph">
    <w:name w:val="toc 2"/>
    <w:next w:val="Style_3"/>
    <w:link w:val="Style_4_ch"/>
    <w:uiPriority w:val="39"/>
    <w:pPr>
      <w:ind w:firstLine="0" w:left="200"/>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3"/>
    <w:link w:val="Style_5_ch"/>
    <w:uiPriority w:val="39"/>
    <w:pPr>
      <w:ind w:firstLine="0" w:left="600"/>
    </w:pPr>
    <w:rPr>
      <w:rFonts w:ascii="XO Thames" w:hAnsi="XO Thames"/>
      <w:sz w:val="28"/>
    </w:rPr>
  </w:style>
  <w:style w:styleId="Style_5_ch" w:type="character">
    <w:name w:val="toc 4"/>
    <w:link w:val="Style_5"/>
    <w:rPr>
      <w:rFonts w:ascii="XO Thames" w:hAnsi="XO Thames"/>
      <w:sz w:val="28"/>
    </w:rPr>
  </w:style>
  <w:style w:styleId="Style_6" w:type="paragraph">
    <w:name w:val="Основной шрифт абзаца1"/>
    <w:link w:val="Style_6_ch"/>
  </w:style>
  <w:style w:styleId="Style_6_ch" w:type="character">
    <w:name w:val="Основной шрифт абзаца1"/>
    <w:link w:val="Style_6"/>
  </w:style>
  <w:style w:styleId="Style_7" w:type="paragraph">
    <w:name w:val="toc 6"/>
    <w:next w:val="Style_3"/>
    <w:link w:val="Style_7_ch"/>
    <w:uiPriority w:val="39"/>
    <w:pPr>
      <w:ind w:firstLine="0" w:left="1000"/>
    </w:pPr>
    <w:rPr>
      <w:rFonts w:ascii="XO Thames" w:hAnsi="XO Thames"/>
      <w:sz w:val="28"/>
    </w:rPr>
  </w:style>
  <w:style w:styleId="Style_7_ch" w:type="character">
    <w:name w:val="toc 6"/>
    <w:link w:val="Style_7"/>
    <w:rPr>
      <w:rFonts w:ascii="XO Thames" w:hAnsi="XO Thames"/>
      <w:sz w:val="28"/>
    </w:rPr>
  </w:style>
  <w:style w:styleId="Style_8" w:type="paragraph">
    <w:name w:val="toc 7"/>
    <w:next w:val="Style_3"/>
    <w:link w:val="Style_8_ch"/>
    <w:uiPriority w:val="39"/>
    <w:pPr>
      <w:ind w:firstLine="0" w:left="1200"/>
    </w:pPr>
    <w:rPr>
      <w:rFonts w:ascii="XO Thames" w:hAnsi="XO Thames"/>
      <w:sz w:val="28"/>
    </w:rPr>
  </w:style>
  <w:style w:styleId="Style_8_ch" w:type="character">
    <w:name w:val="toc 7"/>
    <w:link w:val="Style_8"/>
    <w:rPr>
      <w:rFonts w:ascii="XO Thames" w:hAnsi="XO Thames"/>
      <w:sz w:val="28"/>
    </w:rPr>
  </w:style>
  <w:style w:styleId="Style_9" w:type="paragraph">
    <w:name w:val="ConsPlusTitle"/>
    <w:link w:val="Style_9_ch"/>
    <w:pPr>
      <w:widowControl w:val="0"/>
      <w:ind/>
    </w:pPr>
    <w:rPr>
      <w:b w:val="1"/>
      <w:sz w:val="22"/>
    </w:rPr>
  </w:style>
  <w:style w:styleId="Style_9_ch" w:type="character">
    <w:name w:val="ConsPlusTitle"/>
    <w:link w:val="Style_9"/>
    <w:rPr>
      <w:b w:val="1"/>
      <w:sz w:val="22"/>
    </w:rPr>
  </w:style>
  <w:style w:styleId="Style_10" w:type="paragraph">
    <w:name w:val="ConsPlusTitlePage"/>
    <w:link w:val="Style_10_ch"/>
    <w:pPr>
      <w:widowControl w:val="0"/>
      <w:ind/>
    </w:pPr>
    <w:rPr>
      <w:rFonts w:ascii="Tahoma" w:hAnsi="Tahoma"/>
    </w:rPr>
  </w:style>
  <w:style w:styleId="Style_10_ch" w:type="character">
    <w:name w:val="ConsPlusTitlePage"/>
    <w:link w:val="Style_10"/>
    <w:rPr>
      <w:rFonts w:ascii="Tahoma" w:hAnsi="Tahoma"/>
    </w:rPr>
  </w:style>
  <w:style w:styleId="Style_11" w:type="paragraph">
    <w:name w:val="heading 3"/>
    <w:next w:val="Style_3"/>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s_1"/>
    <w:basedOn w:val="Style_3"/>
    <w:link w:val="Style_12_ch"/>
    <w:pPr>
      <w:spacing w:afterAutospacing="on" w:beforeAutospacing="on" w:line="240" w:lineRule="auto"/>
      <w:ind/>
    </w:pPr>
    <w:rPr>
      <w:rFonts w:ascii="Times New Roman" w:hAnsi="Times New Roman"/>
      <w:color w:val="000000"/>
      <w:sz w:val="24"/>
    </w:rPr>
  </w:style>
  <w:style w:styleId="Style_12_ch" w:type="character">
    <w:name w:val="s_1"/>
    <w:basedOn w:val="Style_3_ch"/>
    <w:link w:val="Style_12"/>
    <w:rPr>
      <w:rFonts w:ascii="Times New Roman" w:hAnsi="Times New Roman"/>
      <w:color w:val="000000"/>
      <w:sz w:val="24"/>
    </w:rPr>
  </w:style>
  <w:style w:styleId="Style_13" w:type="paragraph">
    <w:name w:val="Гиперссылка1"/>
    <w:link w:val="Style_13_ch"/>
    <w:rPr>
      <w:color w:val="0000FF"/>
      <w:u w:val="single"/>
    </w:rPr>
  </w:style>
  <w:style w:styleId="Style_13_ch" w:type="character">
    <w:name w:val="Гиперссылка1"/>
    <w:link w:val="Style_13"/>
    <w:rPr>
      <w:color w:val="0000FF"/>
      <w:u w:val="single"/>
    </w:rPr>
  </w:style>
  <w:style w:styleId="Style_14" w:type="paragraph">
    <w:name w:val="toc 3"/>
    <w:next w:val="Style_3"/>
    <w:link w:val="Style_14_ch"/>
    <w:uiPriority w:val="39"/>
    <w:pPr>
      <w:ind w:firstLine="0" w:left="400"/>
    </w:pPr>
    <w:rPr>
      <w:rFonts w:ascii="XO Thames" w:hAnsi="XO Thames"/>
      <w:sz w:val="28"/>
    </w:rPr>
  </w:style>
  <w:style w:styleId="Style_14_ch" w:type="character">
    <w:name w:val="toc 3"/>
    <w:link w:val="Style_14"/>
    <w:rPr>
      <w:rFonts w:ascii="XO Thames" w:hAnsi="XO Thames"/>
      <w:sz w:val="28"/>
    </w:rPr>
  </w:style>
  <w:style w:styleId="Style_1" w:type="paragraph">
    <w:name w:val="No Spacing"/>
    <w:link w:val="Style_1_ch"/>
    <w:rPr>
      <w:sz w:val="22"/>
    </w:rPr>
  </w:style>
  <w:style w:styleId="Style_1_ch" w:type="character">
    <w:name w:val="No Spacing"/>
    <w:link w:val="Style_1"/>
    <w:rPr>
      <w:sz w:val="22"/>
    </w:rPr>
  </w:style>
  <w:style w:styleId="Style_15" w:type="paragraph">
    <w:name w:val="ConsPlusNormal"/>
    <w:link w:val="Style_15_ch"/>
    <w:pPr>
      <w:widowControl w:val="0"/>
      <w:ind/>
    </w:pPr>
    <w:rPr>
      <w:sz w:val="22"/>
    </w:rPr>
  </w:style>
  <w:style w:styleId="Style_15_ch" w:type="character">
    <w:name w:val="ConsPlusNormal"/>
    <w:link w:val="Style_15"/>
    <w:rPr>
      <w:sz w:val="22"/>
    </w:rPr>
  </w:style>
  <w:style w:styleId="Style_16" w:type="paragraph">
    <w:name w:val="heading 5"/>
    <w:next w:val="Style_3"/>
    <w:link w:val="Style_16_ch"/>
    <w:uiPriority w:val="9"/>
    <w:qFormat/>
    <w:pPr>
      <w:spacing w:after="120" w:before="120"/>
      <w:ind/>
      <w:jc w:val="both"/>
      <w:outlineLvl w:val="4"/>
    </w:pPr>
    <w:rPr>
      <w:rFonts w:ascii="XO Thames" w:hAnsi="XO Thames"/>
      <w:b w:val="1"/>
      <w:sz w:val="22"/>
    </w:rPr>
  </w:style>
  <w:style w:styleId="Style_16_ch" w:type="character">
    <w:name w:val="heading 5"/>
    <w:link w:val="Style_16"/>
    <w:rPr>
      <w:rFonts w:ascii="XO Thames" w:hAnsi="XO Thames"/>
      <w:b w:val="1"/>
      <w:sz w:val="22"/>
    </w:rPr>
  </w:style>
  <w:style w:styleId="Style_17" w:type="paragraph">
    <w:name w:val="heading 1"/>
    <w:basedOn w:val="Style_3"/>
    <w:next w:val="Style_3"/>
    <w:link w:val="Style_17_ch"/>
    <w:uiPriority w:val="9"/>
    <w:qFormat/>
    <w:pPr>
      <w:keepNext w:val="1"/>
      <w:spacing w:after="60" w:before="240"/>
      <w:ind/>
      <w:outlineLvl w:val="0"/>
    </w:pPr>
    <w:rPr>
      <w:rFonts w:ascii="Arial" w:hAnsi="Arial"/>
      <w:b w:val="1"/>
      <w:sz w:val="32"/>
    </w:rPr>
  </w:style>
  <w:style w:styleId="Style_17_ch" w:type="character">
    <w:name w:val="heading 1"/>
    <w:basedOn w:val="Style_3_ch"/>
    <w:link w:val="Style_17"/>
    <w:rPr>
      <w:rFonts w:ascii="Arial" w:hAnsi="Arial"/>
      <w:b w:val="1"/>
      <w:sz w:val="32"/>
    </w:rPr>
  </w:style>
  <w:style w:styleId="Style_18" w:type="paragraph">
    <w:name w:val="Hyperlink"/>
    <w:link w:val="Style_18_ch"/>
    <w:rPr>
      <w:color w:val="0000FF"/>
      <w:u w:val="single"/>
    </w:rPr>
  </w:style>
  <w:style w:styleId="Style_18_ch" w:type="character">
    <w:name w:val="Hyperlink"/>
    <w:link w:val="Style_18"/>
    <w:rPr>
      <w:color w:val="0000FF"/>
      <w:u w:val="single"/>
    </w:rPr>
  </w:style>
  <w:style w:styleId="Style_19" w:type="paragraph">
    <w:name w:val="Footnote"/>
    <w:link w:val="Style_19_ch"/>
    <w:pPr>
      <w:ind w:firstLine="851" w:left="0"/>
      <w:jc w:val="both"/>
    </w:pPr>
    <w:rPr>
      <w:rFonts w:ascii="XO Thames" w:hAnsi="XO Thames"/>
      <w:sz w:val="22"/>
    </w:rPr>
  </w:style>
  <w:style w:styleId="Style_19_ch" w:type="character">
    <w:name w:val="Footnote"/>
    <w:link w:val="Style_19"/>
    <w:rPr>
      <w:rFonts w:ascii="XO Thames" w:hAnsi="XO Thames"/>
      <w:sz w:val="22"/>
    </w:rPr>
  </w:style>
  <w:style w:styleId="Style_20" w:type="paragraph">
    <w:name w:val="toc 1"/>
    <w:next w:val="Style_3"/>
    <w:link w:val="Style_20_ch"/>
    <w:uiPriority w:val="39"/>
    <w:rPr>
      <w:rFonts w:ascii="XO Thames" w:hAnsi="XO Thames"/>
      <w:b w:val="1"/>
      <w:sz w:val="28"/>
    </w:rPr>
  </w:style>
  <w:style w:styleId="Style_20_ch" w:type="character">
    <w:name w:val="toc 1"/>
    <w:link w:val="Style_20"/>
    <w:rPr>
      <w:rFonts w:ascii="XO Thames" w:hAnsi="XO Thames"/>
      <w:b w:val="1"/>
      <w:sz w:val="28"/>
    </w:rPr>
  </w:style>
  <w:style w:styleId="Style_21" w:type="paragraph">
    <w:name w:val="Обычный1"/>
    <w:link w:val="Style_21_ch"/>
    <w:rPr>
      <w:sz w:val="22"/>
    </w:rPr>
  </w:style>
  <w:style w:styleId="Style_21_ch" w:type="character">
    <w:name w:val="Обычный1"/>
    <w:link w:val="Style_21"/>
    <w:rPr>
      <w:sz w:val="22"/>
    </w:rPr>
  </w:style>
  <w:style w:styleId="Style_22" w:type="paragraph">
    <w:name w:val="Header and Footer"/>
    <w:link w:val="Style_22_ch"/>
    <w:pPr>
      <w:ind/>
      <w:jc w:val="both"/>
    </w:pPr>
    <w:rPr>
      <w:rFonts w:ascii="XO Thames" w:hAnsi="XO Thames"/>
    </w:rPr>
  </w:style>
  <w:style w:styleId="Style_22_ch" w:type="character">
    <w:name w:val="Header and Footer"/>
    <w:link w:val="Style_22"/>
    <w:rPr>
      <w:rFonts w:ascii="XO Thames" w:hAnsi="XO Thames"/>
    </w:rPr>
  </w:style>
  <w:style w:styleId="Style_23" w:type="paragraph">
    <w:name w:val="toc 9"/>
    <w:next w:val="Style_3"/>
    <w:link w:val="Style_23_ch"/>
    <w:uiPriority w:val="39"/>
    <w:pPr>
      <w:ind w:firstLine="0" w:left="1600"/>
    </w:pPr>
    <w:rPr>
      <w:rFonts w:ascii="XO Thames" w:hAnsi="XO Thames"/>
      <w:sz w:val="28"/>
    </w:rPr>
  </w:style>
  <w:style w:styleId="Style_23_ch" w:type="character">
    <w:name w:val="toc 9"/>
    <w:link w:val="Style_23"/>
    <w:rPr>
      <w:rFonts w:ascii="XO Thames" w:hAnsi="XO Thames"/>
      <w:sz w:val="28"/>
    </w:rPr>
  </w:style>
  <w:style w:styleId="Style_24" w:type="paragraph">
    <w:name w:val="toc 8"/>
    <w:next w:val="Style_3"/>
    <w:link w:val="Style_24_ch"/>
    <w:uiPriority w:val="39"/>
    <w:pPr>
      <w:ind w:firstLine="0" w:left="1400"/>
    </w:pPr>
    <w:rPr>
      <w:rFonts w:ascii="XO Thames" w:hAnsi="XO Thames"/>
      <w:sz w:val="28"/>
    </w:rPr>
  </w:style>
  <w:style w:styleId="Style_24_ch" w:type="character">
    <w:name w:val="toc 8"/>
    <w:link w:val="Style_24"/>
    <w:rPr>
      <w:rFonts w:ascii="XO Thames" w:hAnsi="XO Thames"/>
      <w:sz w:val="28"/>
    </w:rPr>
  </w:style>
  <w:style w:styleId="Style_25" w:type="paragraph">
    <w:name w:val="toc 5"/>
    <w:next w:val="Style_3"/>
    <w:link w:val="Style_25_ch"/>
    <w:uiPriority w:val="39"/>
    <w:pPr>
      <w:ind w:firstLine="0" w:left="800"/>
    </w:pPr>
    <w:rPr>
      <w:rFonts w:ascii="XO Thames" w:hAnsi="XO Thames"/>
      <w:sz w:val="28"/>
    </w:rPr>
  </w:style>
  <w:style w:styleId="Style_25_ch" w:type="character">
    <w:name w:val="toc 5"/>
    <w:link w:val="Style_25"/>
    <w:rPr>
      <w:rFonts w:ascii="XO Thames" w:hAnsi="XO Thames"/>
      <w:sz w:val="28"/>
    </w:rPr>
  </w:style>
  <w:style w:styleId="Style_26" w:type="paragraph">
    <w:name w:val="Default Paragraph Font"/>
    <w:link w:val="Style_26_ch"/>
  </w:style>
  <w:style w:styleId="Style_26_ch" w:type="character">
    <w:name w:val="Default Paragraph Font"/>
    <w:link w:val="Style_26"/>
  </w:style>
  <w:style w:styleId="Style_27" w:type="paragraph">
    <w:name w:val="Subtitle"/>
    <w:next w:val="Style_3"/>
    <w:link w:val="Style_27_ch"/>
    <w:uiPriority w:val="11"/>
    <w:qFormat/>
    <w:pPr>
      <w:ind/>
      <w:jc w:val="both"/>
    </w:pPr>
    <w:rPr>
      <w:rFonts w:ascii="XO Thames" w:hAnsi="XO Thames"/>
      <w:i w:val="1"/>
      <w:sz w:val="24"/>
    </w:rPr>
  </w:style>
  <w:style w:styleId="Style_27_ch" w:type="character">
    <w:name w:val="Subtitle"/>
    <w:link w:val="Style_27"/>
    <w:rPr>
      <w:rFonts w:ascii="XO Thames" w:hAnsi="XO Thames"/>
      <w:i w:val="1"/>
      <w:sz w:val="24"/>
    </w:rPr>
  </w:style>
  <w:style w:styleId="Style_28" w:type="paragraph">
    <w:name w:val="Title"/>
    <w:next w:val="Style_3"/>
    <w:link w:val="Style_28_ch"/>
    <w:uiPriority w:val="10"/>
    <w:qFormat/>
    <w:pPr>
      <w:spacing w:after="567" w:before="567"/>
      <w:ind/>
      <w:jc w:val="center"/>
    </w:pPr>
    <w:rPr>
      <w:rFonts w:ascii="XO Thames" w:hAnsi="XO Thames"/>
      <w:b w:val="1"/>
      <w:caps w:val="1"/>
      <w:sz w:val="40"/>
    </w:rPr>
  </w:style>
  <w:style w:styleId="Style_28_ch" w:type="character">
    <w:name w:val="Title"/>
    <w:link w:val="Style_28"/>
    <w:rPr>
      <w:rFonts w:ascii="XO Thames" w:hAnsi="XO Thames"/>
      <w:b w:val="1"/>
      <w:caps w:val="1"/>
      <w:sz w:val="40"/>
    </w:rPr>
  </w:style>
  <w:style w:styleId="Style_29" w:type="paragraph">
    <w:name w:val="heading 4"/>
    <w:next w:val="Style_3"/>
    <w:link w:val="Style_29_ch"/>
    <w:uiPriority w:val="9"/>
    <w:qFormat/>
    <w:pPr>
      <w:spacing w:after="120" w:before="120"/>
      <w:ind/>
      <w:jc w:val="both"/>
      <w:outlineLvl w:val="3"/>
    </w:pPr>
    <w:rPr>
      <w:rFonts w:ascii="XO Thames" w:hAnsi="XO Thames"/>
      <w:b w:val="1"/>
      <w:sz w:val="24"/>
    </w:rPr>
  </w:style>
  <w:style w:styleId="Style_29_ch" w:type="character">
    <w:name w:val="heading 4"/>
    <w:link w:val="Style_29"/>
    <w:rPr>
      <w:rFonts w:ascii="XO Thames" w:hAnsi="XO Thames"/>
      <w:b w:val="1"/>
      <w:sz w:val="24"/>
    </w:rPr>
  </w:style>
  <w:style w:styleId="Style_30" w:type="paragraph">
    <w:name w:val="Balloon Text"/>
    <w:basedOn w:val="Style_3"/>
    <w:link w:val="Style_30_ch"/>
    <w:pPr>
      <w:spacing w:after="0" w:line="240" w:lineRule="auto"/>
      <w:ind/>
    </w:pPr>
    <w:rPr>
      <w:rFonts w:ascii="Tahoma" w:hAnsi="Tahoma"/>
      <w:sz w:val="16"/>
    </w:rPr>
  </w:style>
  <w:style w:styleId="Style_30_ch" w:type="character">
    <w:name w:val="Balloon Text"/>
    <w:basedOn w:val="Style_3_ch"/>
    <w:link w:val="Style_30"/>
    <w:rPr>
      <w:rFonts w:ascii="Tahoma" w:hAnsi="Tahoma"/>
      <w:sz w:val="16"/>
    </w:rPr>
  </w:style>
  <w:style w:styleId="Style_31" w:type="paragraph">
    <w:name w:val="heading 2"/>
    <w:next w:val="Style_3"/>
    <w:link w:val="Style_31_ch"/>
    <w:uiPriority w:val="9"/>
    <w:qFormat/>
    <w:pPr>
      <w:spacing w:after="120" w:before="120"/>
      <w:ind/>
      <w:jc w:val="both"/>
      <w:outlineLvl w:val="1"/>
    </w:pPr>
    <w:rPr>
      <w:rFonts w:ascii="XO Thames" w:hAnsi="XO Thames"/>
      <w:b w:val="1"/>
      <w:sz w:val="28"/>
    </w:rPr>
  </w:style>
  <w:style w:styleId="Style_31_ch" w:type="character">
    <w:name w:val="heading 2"/>
    <w:link w:val="Style_31"/>
    <w:rPr>
      <w:rFonts w:ascii="XO Thames" w:hAnsi="XO Thames"/>
      <w:b w:val="1"/>
      <w:sz w:val="28"/>
    </w:r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media/1.png" Type="http://schemas.openxmlformats.org/officeDocument/2006/relationships/imag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2024-11-11T14:00:55Z</dcterms:modified>
</cp:coreProperties>
</file>