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2D04" w14:textId="77777777" w:rsidR="00041A36" w:rsidRDefault="00000000">
      <w:pPr>
        <w:pStyle w:val="ConsPlusTitle"/>
        <w:widowControl/>
        <w:outlineLvl w:val="0"/>
      </w:pPr>
      <w: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 wp14:anchorId="73488C73" wp14:editId="41410CE5">
            <wp:extent cx="523079" cy="647640"/>
            <wp:effectExtent l="0" t="0" r="0" b="60"/>
            <wp:docPr id="1757950546" name="Рисунок 1757950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79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D4D5" w14:textId="77777777" w:rsidR="00041A36" w:rsidRDefault="00041A36">
      <w:pPr>
        <w:pStyle w:val="Standard"/>
        <w:jc w:val="center"/>
        <w:rPr>
          <w:b/>
          <w:bCs/>
        </w:rPr>
      </w:pPr>
    </w:p>
    <w:p w14:paraId="65CADC2C" w14:textId="77777777" w:rsidR="00041A36" w:rsidRDefault="00000000">
      <w:pPr>
        <w:pStyle w:val="Standard"/>
        <w:jc w:val="center"/>
      </w:pPr>
      <w:r>
        <w:rPr>
          <w:b/>
          <w:bCs/>
        </w:rPr>
        <w:t>ГЛАВА</w:t>
      </w:r>
    </w:p>
    <w:p w14:paraId="326D7A4C" w14:textId="77777777" w:rsidR="00041A36" w:rsidRDefault="00000000">
      <w:pPr>
        <w:pStyle w:val="Standard"/>
        <w:jc w:val="center"/>
      </w:pPr>
      <w:r>
        <w:rPr>
          <w:b/>
          <w:bCs/>
        </w:rPr>
        <w:t>СЕЛЬСКОГО ПОСЕЛЕНИЯ «ОМСКИЙ СЕЛЬСОВЕТ»</w:t>
      </w:r>
    </w:p>
    <w:p w14:paraId="2CF9882F" w14:textId="77777777" w:rsidR="00041A36" w:rsidRDefault="00000000">
      <w:pPr>
        <w:pStyle w:val="Standard"/>
        <w:jc w:val="center"/>
      </w:pPr>
      <w:r>
        <w:rPr>
          <w:b/>
          <w:bCs/>
        </w:rPr>
        <w:t>ЗАПОЛЯРНОГО РАЙОНА НЕНЕЦКОГО АВТОНОМНОГО ОКРУГА</w:t>
      </w:r>
    </w:p>
    <w:p w14:paraId="7BEA2CFE" w14:textId="77777777" w:rsidR="00041A36" w:rsidRDefault="00041A36">
      <w:pPr>
        <w:pStyle w:val="ConsPlusTitle"/>
        <w:widowControl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CCF5C5" w14:textId="77777777" w:rsidR="00041A36" w:rsidRDefault="00041A36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</w:rPr>
      </w:pPr>
    </w:p>
    <w:p w14:paraId="0EFD7D2E" w14:textId="77777777" w:rsidR="00041A36" w:rsidRDefault="00000000">
      <w:pPr>
        <w:pStyle w:val="ConsPlusTitle"/>
        <w:widowControl/>
        <w:jc w:val="center"/>
        <w:outlineLvl w:val="0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14:paraId="2DB815CB" w14:textId="77777777" w:rsidR="00041A36" w:rsidRDefault="00041A36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A28DC8C" w14:textId="77777777" w:rsidR="00041A36" w:rsidRDefault="00000000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от 12 июля 2024 года № 3-пг</w:t>
      </w:r>
    </w:p>
    <w:p w14:paraId="5CA1AB7E" w14:textId="77777777" w:rsidR="00041A36" w:rsidRDefault="00041A36">
      <w:pPr>
        <w:pStyle w:val="Standard"/>
        <w:spacing w:line="276" w:lineRule="exact"/>
        <w:jc w:val="center"/>
        <w:rPr>
          <w:b/>
          <w:bCs/>
          <w:spacing w:val="-3"/>
          <w:sz w:val="26"/>
          <w:szCs w:val="26"/>
        </w:rPr>
      </w:pPr>
    </w:p>
    <w:p w14:paraId="413CE94C" w14:textId="77777777" w:rsidR="00041A36" w:rsidRDefault="00000000">
      <w:pPr>
        <w:pStyle w:val="Standard"/>
        <w:spacing w:line="276" w:lineRule="exact"/>
        <w:jc w:val="center"/>
      </w:pPr>
      <w:r>
        <w:rPr>
          <w:b/>
          <w:bCs/>
          <w:spacing w:val="-3"/>
          <w:sz w:val="26"/>
          <w:szCs w:val="26"/>
        </w:rPr>
        <w:t xml:space="preserve">О проведении публичных слушаний по проекту решения о предоставлении разрешения на условно разрешенный вид использования земельного </w:t>
      </w:r>
      <w:proofErr w:type="gramStart"/>
      <w:r>
        <w:rPr>
          <w:b/>
          <w:bCs/>
          <w:spacing w:val="-3"/>
          <w:sz w:val="26"/>
          <w:szCs w:val="26"/>
        </w:rPr>
        <w:t>участка  с</w:t>
      </w:r>
      <w:proofErr w:type="gramEnd"/>
      <w:r>
        <w:rPr>
          <w:b/>
          <w:bCs/>
          <w:spacing w:val="-3"/>
          <w:sz w:val="26"/>
          <w:szCs w:val="26"/>
        </w:rPr>
        <w:t xml:space="preserve"> кадастровым номером 83:00:010010:65</w:t>
      </w:r>
    </w:p>
    <w:p w14:paraId="58CEF15C" w14:textId="77777777" w:rsidR="00041A36" w:rsidRDefault="00041A36">
      <w:pPr>
        <w:pStyle w:val="Standard"/>
        <w:spacing w:line="276" w:lineRule="exact"/>
        <w:jc w:val="center"/>
      </w:pPr>
    </w:p>
    <w:p w14:paraId="160E2DB7" w14:textId="77777777" w:rsidR="00041A36" w:rsidRDefault="00000000">
      <w:pPr>
        <w:pStyle w:val="Standard"/>
        <w:spacing w:line="276" w:lineRule="exact"/>
        <w:jc w:val="both"/>
      </w:pPr>
      <w:r>
        <w:rPr>
          <w:spacing w:val="-1"/>
          <w:sz w:val="26"/>
          <w:szCs w:val="26"/>
        </w:rPr>
        <w:t xml:space="preserve">      </w:t>
      </w:r>
      <w:r>
        <w:rPr>
          <w:spacing w:val="-3"/>
          <w:sz w:val="26"/>
          <w:szCs w:val="26"/>
        </w:rPr>
        <w:t xml:space="preserve">В соответствии со ст. 39 Градостроительного Кодекса Российской Федерации, с  </w:t>
      </w:r>
      <w:r>
        <w:rPr>
          <w:spacing w:val="-1"/>
          <w:sz w:val="26"/>
          <w:szCs w:val="26"/>
        </w:rPr>
        <w:t>Порядком организации и проведения публичных слушаний 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spacing w:val="-3"/>
          <w:sz w:val="26"/>
          <w:szCs w:val="26"/>
        </w:rPr>
        <w:t xml:space="preserve">, Правилами землепользования и застройки, утвержденными решением Совета депутатов МО «Омский сельсовет» НАО от 26.03.2020 № 5 (с изменениями, утвержденными Советом депутатов Сельского поселения «Омский сельсовет» ЗР НАО  от 25.06.2024 № 2), на основании заявления Листова П.Г. от 11.07.2024 </w:t>
      </w:r>
      <w:proofErr w:type="spellStart"/>
      <w:r>
        <w:rPr>
          <w:spacing w:val="-3"/>
          <w:sz w:val="26"/>
          <w:szCs w:val="26"/>
        </w:rPr>
        <w:t>вх</w:t>
      </w:r>
      <w:proofErr w:type="spellEnd"/>
      <w:r>
        <w:rPr>
          <w:spacing w:val="-3"/>
          <w:sz w:val="26"/>
          <w:szCs w:val="26"/>
        </w:rPr>
        <w:t>. № 16, с целью выяснения и учета мнения населения по проекту решения о предоставлении разрешения на условно разрешенный вид использования земельного участка с кадастровым номером 83:00:010010:</w:t>
      </w:r>
      <w:proofErr w:type="gramStart"/>
      <w:r>
        <w:rPr>
          <w:spacing w:val="-3"/>
          <w:sz w:val="26"/>
          <w:szCs w:val="26"/>
        </w:rPr>
        <w:t xml:space="preserve">65 </w:t>
      </w:r>
      <w:r>
        <w:rPr>
          <w:spacing w:val="-1"/>
          <w:sz w:val="26"/>
          <w:szCs w:val="26"/>
        </w:rPr>
        <w:t xml:space="preserve"> ПОСТАНОВЛЯЮ</w:t>
      </w:r>
      <w:proofErr w:type="gramEnd"/>
      <w:r>
        <w:rPr>
          <w:spacing w:val="-1"/>
          <w:sz w:val="26"/>
          <w:szCs w:val="26"/>
        </w:rPr>
        <w:t>:</w:t>
      </w:r>
    </w:p>
    <w:p w14:paraId="38FC9069" w14:textId="77777777" w:rsidR="00041A36" w:rsidRDefault="00000000">
      <w:pPr>
        <w:pStyle w:val="Standard"/>
        <w:numPr>
          <w:ilvl w:val="0"/>
          <w:numId w:val="3"/>
        </w:numPr>
        <w:spacing w:line="276" w:lineRule="exact"/>
        <w:jc w:val="both"/>
      </w:pPr>
      <w:r>
        <w:rPr>
          <w:spacing w:val="-3"/>
          <w:sz w:val="26"/>
          <w:szCs w:val="26"/>
        </w:rPr>
        <w:t>Провести   на территории  Сельского поселения «Омский сельсовет» Заполярного района Ненецкого автономного округа публичные слушания по проекту решения  о предоставлении разрешения на условно разрешенный вид земельного участка с кадастровым номером 83:00:010010:65, расположенного по адресу: Ненецкий автономный округ, Заполярный район, Сельское поселение «Омский сельсовет», с. Ома, ул. Полярная, д. 6.</w:t>
      </w:r>
    </w:p>
    <w:p w14:paraId="4C3CD832" w14:textId="77777777" w:rsidR="00041A36" w:rsidRDefault="00000000">
      <w:pPr>
        <w:pStyle w:val="Standard"/>
        <w:numPr>
          <w:ilvl w:val="0"/>
          <w:numId w:val="2"/>
        </w:numPr>
        <w:spacing w:line="276" w:lineRule="exact"/>
        <w:jc w:val="both"/>
      </w:pPr>
      <w:r>
        <w:rPr>
          <w:spacing w:val="-3"/>
          <w:sz w:val="26"/>
          <w:szCs w:val="26"/>
        </w:rPr>
        <w:t>Для организации и проведения публичных слушаний создать организационный комитет в составе:</w:t>
      </w:r>
    </w:p>
    <w:p w14:paraId="553EDE04" w14:textId="77777777" w:rsidR="00041A36" w:rsidRDefault="00000000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>председатель: Чеснокова Елена Викторовна – главный специалист Администрации Сельского поселения «Омский сельсовет» Заполярного района Ненецкого автономного округа;</w:t>
      </w:r>
    </w:p>
    <w:p w14:paraId="67D80FD9" w14:textId="77777777" w:rsidR="00041A36" w:rsidRDefault="00000000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>секретарь:</w:t>
      </w:r>
    </w:p>
    <w:p w14:paraId="66E4F436" w14:textId="77777777" w:rsidR="00041A36" w:rsidRDefault="00000000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 xml:space="preserve">Калинина Елизавета Викторовна </w:t>
      </w:r>
      <w:proofErr w:type="gramStart"/>
      <w:r>
        <w:rPr>
          <w:spacing w:val="-3"/>
          <w:sz w:val="26"/>
          <w:szCs w:val="26"/>
        </w:rPr>
        <w:t>–  специалист</w:t>
      </w:r>
      <w:proofErr w:type="gramEnd"/>
      <w:r>
        <w:rPr>
          <w:spacing w:val="-3"/>
          <w:sz w:val="26"/>
          <w:szCs w:val="26"/>
        </w:rPr>
        <w:t xml:space="preserve"> Администрации Сельского поселения «Омский сельсовет» Заполярного района Ненецкого автономного округа.</w:t>
      </w:r>
    </w:p>
    <w:p w14:paraId="7879A989" w14:textId="77777777" w:rsidR="00041A36" w:rsidRDefault="00000000">
      <w:pPr>
        <w:pStyle w:val="Standard"/>
        <w:tabs>
          <w:tab w:val="left" w:pos="142"/>
        </w:tabs>
        <w:jc w:val="both"/>
      </w:pPr>
      <w:r>
        <w:rPr>
          <w:spacing w:val="-3"/>
          <w:sz w:val="26"/>
          <w:szCs w:val="26"/>
        </w:rPr>
        <w:t xml:space="preserve">      3. Назначить проведение публичных слушаний на 15 часов 22 июля 2024 года в здании Администрации Сельского поселения «Омский сельсовет» ЗР НАО по адресу: Ненецкий автономный округ, Заполярный район, с. Ома, ул. Механизаторов, д. 3.</w:t>
      </w:r>
      <w:r>
        <w:br/>
      </w:r>
      <w:r>
        <w:rPr>
          <w:spacing w:val="-3"/>
          <w:sz w:val="26"/>
          <w:szCs w:val="26"/>
        </w:rPr>
        <w:t xml:space="preserve">     4. Направить уведомления   о проведении 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 с кадастровым номером 83:00:010010:65 при их наличии.</w:t>
      </w:r>
      <w:r>
        <w:br/>
      </w:r>
      <w:r>
        <w:rPr>
          <w:spacing w:val="-3"/>
          <w:sz w:val="26"/>
          <w:szCs w:val="26"/>
        </w:rPr>
        <w:t xml:space="preserve">     5. Установить следующий порядок учета предложений по проекту указанного решения:</w:t>
      </w:r>
    </w:p>
    <w:p w14:paraId="6E69D884" w14:textId="77777777" w:rsidR="00041A36" w:rsidRDefault="00000000">
      <w:pPr>
        <w:pStyle w:val="Standard"/>
        <w:ind w:firstLine="360"/>
        <w:jc w:val="both"/>
      </w:pPr>
      <w:r>
        <w:tab/>
      </w:r>
      <w:r>
        <w:rPr>
          <w:spacing w:val="-3"/>
          <w:sz w:val="26"/>
          <w:szCs w:val="26"/>
        </w:rPr>
        <w:t xml:space="preserve">5.1.  Учет предложений по проекту указанного решения ведется главой Сельского </w:t>
      </w:r>
      <w:r>
        <w:rPr>
          <w:spacing w:val="-3"/>
          <w:sz w:val="26"/>
          <w:szCs w:val="26"/>
        </w:rPr>
        <w:lastRenderedPageBreak/>
        <w:t>поселения «Омский сельсовет» ЗР НАО или лицом его заменяющим по мере их поступления.</w:t>
      </w:r>
    </w:p>
    <w:p w14:paraId="6DA42195" w14:textId="77777777" w:rsidR="00041A36" w:rsidRDefault="00000000">
      <w:pPr>
        <w:pStyle w:val="Standard"/>
        <w:ind w:firstLine="360"/>
        <w:jc w:val="both"/>
      </w:pPr>
      <w:r>
        <w:rPr>
          <w:spacing w:val="-3"/>
          <w:sz w:val="26"/>
          <w:szCs w:val="26"/>
        </w:rPr>
        <w:t>6. Установить следующий порядок участия граждан в обсуждении проекта указанного решения:</w:t>
      </w:r>
    </w:p>
    <w:p w14:paraId="4CA9450B" w14:textId="77777777" w:rsidR="00041A36" w:rsidRDefault="00000000">
      <w:pPr>
        <w:pStyle w:val="Standard"/>
        <w:ind w:firstLine="360"/>
        <w:jc w:val="both"/>
      </w:pPr>
      <w:r>
        <w:rPr>
          <w:spacing w:val="-3"/>
          <w:sz w:val="26"/>
          <w:szCs w:val="26"/>
        </w:rPr>
        <w:t xml:space="preserve">6.1. Провести публичные слушания по обсуждению проекта решения о предоставлении разрешения на условно разрешенный вид земельного участка с кадастровым номером 83:00:010010:65 с участием жителей  в порядке и сроки, установленные федеральным законодательством и </w:t>
      </w:r>
      <w:r>
        <w:rPr>
          <w:spacing w:val="-1"/>
          <w:sz w:val="26"/>
          <w:szCs w:val="26"/>
        </w:rPr>
        <w:t>Порядком организации и проведения публичных слушаний в  муниципальном образовании «Омский сельсовет» Ненецкого автономного округа, утвержденным Советом депутатов МО «Омский сельсовет» НАО от 23.03.2016 № 5</w:t>
      </w:r>
      <w:r>
        <w:rPr>
          <w:spacing w:val="-3"/>
          <w:sz w:val="26"/>
          <w:szCs w:val="26"/>
        </w:rPr>
        <w:t>.</w:t>
      </w:r>
    </w:p>
    <w:p w14:paraId="14CA90D7" w14:textId="77777777" w:rsidR="00041A36" w:rsidRDefault="00000000">
      <w:pPr>
        <w:pStyle w:val="Standard"/>
        <w:tabs>
          <w:tab w:val="left" w:pos="142"/>
        </w:tabs>
        <w:spacing w:before="216" w:line="276" w:lineRule="exact"/>
        <w:ind w:left="142"/>
        <w:jc w:val="both"/>
      </w:pPr>
      <w:r>
        <w:rPr>
          <w:spacing w:val="-3"/>
          <w:sz w:val="26"/>
          <w:szCs w:val="26"/>
        </w:rPr>
        <w:t>7. Настоящее постановление вступает в силу после его официального опубликования (обнародования).</w:t>
      </w:r>
    </w:p>
    <w:p w14:paraId="3A23336A" w14:textId="77777777" w:rsidR="00041A36" w:rsidRDefault="00041A36">
      <w:pPr>
        <w:pStyle w:val="Standard"/>
        <w:tabs>
          <w:tab w:val="left" w:pos="142"/>
        </w:tabs>
        <w:jc w:val="both"/>
        <w:rPr>
          <w:spacing w:val="-3"/>
          <w:sz w:val="26"/>
          <w:szCs w:val="26"/>
        </w:rPr>
      </w:pPr>
    </w:p>
    <w:p w14:paraId="737842E5" w14:textId="77777777" w:rsidR="00041A36" w:rsidRDefault="00041A36">
      <w:pPr>
        <w:pStyle w:val="ConsPlusNormal"/>
        <w:widowControl/>
        <w:ind w:firstLine="54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AB3FC7" w14:textId="77777777" w:rsidR="00041A36" w:rsidRDefault="00041A36">
      <w:pPr>
        <w:pStyle w:val="ConsPlusNormal"/>
        <w:widowControl/>
        <w:ind w:firstLine="54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FBAA769" w14:textId="77777777" w:rsidR="00041A36" w:rsidRDefault="00000000">
      <w:pPr>
        <w:pStyle w:val="ConsPlusNormal"/>
        <w:widowControl/>
        <w:ind w:right="-165" w:firstLine="0"/>
        <w:outlineLvl w:val="0"/>
      </w:pPr>
      <w:r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14:paraId="26B53320" w14:textId="77777777" w:rsidR="00041A36" w:rsidRDefault="00000000">
      <w:pPr>
        <w:pStyle w:val="Textbody"/>
        <w:widowControl/>
        <w:outlineLvl w:val="0"/>
      </w:pPr>
      <w:r>
        <w:rPr>
          <w:sz w:val="26"/>
          <w:szCs w:val="26"/>
        </w:rPr>
        <w:t xml:space="preserve"> «Омский сельсовет» ЗР НАО                                                               Ю.А. Татаринов</w:t>
      </w:r>
    </w:p>
    <w:p w14:paraId="10770D26" w14:textId="77777777" w:rsidR="00041A36" w:rsidRDefault="00000000">
      <w:pPr>
        <w:pStyle w:val="Textbody"/>
        <w:widowControl/>
        <w:outlineLvl w:val="0"/>
      </w:pPr>
      <w:r>
        <w:rPr>
          <w:sz w:val="26"/>
          <w:szCs w:val="26"/>
        </w:rPr>
        <w:t xml:space="preserve">                                                                    </w:t>
      </w:r>
    </w:p>
    <w:p w14:paraId="424018F6" w14:textId="77777777" w:rsidR="00041A36" w:rsidRDefault="00000000">
      <w:pPr>
        <w:pStyle w:val="ConsPlusNormal"/>
        <w:widowControl/>
        <w:ind w:firstLine="0"/>
        <w:outlineLvl w:val="0"/>
      </w:pPr>
      <w:r>
        <w:tab/>
      </w: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14:paraId="300A6B03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1AB81D2C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2443D49D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59404447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11884F4F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35573250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6D31EBC5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2F2ED410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328A2814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79305EEE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4FB6BE3B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30ACBB52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6D9B031E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6ED376EE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41866AFE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5CC366B7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4F486F85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28EB1084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5CE57191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6942AACE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3D9F8697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2BFB1BF5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5B6C5C52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671E9938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1BE8D49C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4E31214A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4DD6EBB3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491D075F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79B09D14" w14:textId="77777777" w:rsidR="00041A36" w:rsidRDefault="00041A36">
      <w:pPr>
        <w:pStyle w:val="ConsPlusNormal"/>
        <w:widowControl/>
        <w:ind w:firstLine="0"/>
        <w:outlineLvl w:val="0"/>
        <w:rPr>
          <w:spacing w:val="-3"/>
          <w:sz w:val="26"/>
          <w:szCs w:val="26"/>
        </w:rPr>
      </w:pPr>
    </w:p>
    <w:p w14:paraId="0786F2BE" w14:textId="77777777" w:rsidR="00041A36" w:rsidRDefault="00000000">
      <w:pPr>
        <w:pStyle w:val="ConsPlusNormal"/>
        <w:widowControl/>
        <w:ind w:firstLine="0"/>
        <w:jc w:val="right"/>
        <w:outlineLvl w:val="0"/>
      </w:pPr>
      <w:r>
        <w:rPr>
          <w:spacing w:val="-3"/>
          <w:sz w:val="26"/>
          <w:szCs w:val="26"/>
        </w:rPr>
        <w:t>ПРОЕКТ</w:t>
      </w:r>
    </w:p>
    <w:p w14:paraId="5F1B1AD8" w14:textId="77777777" w:rsidR="00041A36" w:rsidRDefault="00041A36">
      <w:pPr>
        <w:pStyle w:val="ConsPlusNormal"/>
        <w:widowControl/>
        <w:ind w:firstLine="0"/>
        <w:jc w:val="right"/>
        <w:outlineLvl w:val="0"/>
        <w:rPr>
          <w:spacing w:val="-3"/>
          <w:sz w:val="26"/>
          <w:szCs w:val="26"/>
        </w:rPr>
      </w:pPr>
    </w:p>
    <w:p w14:paraId="2DE1B6AC" w14:textId="77777777" w:rsidR="00041A36" w:rsidRDefault="00041A36">
      <w:pPr>
        <w:pStyle w:val="Standard"/>
        <w:spacing w:after="120"/>
      </w:pPr>
    </w:p>
    <w:p w14:paraId="4729B508" w14:textId="77777777" w:rsidR="00041A36" w:rsidRDefault="00041A36">
      <w:pPr>
        <w:pStyle w:val="Standard"/>
        <w:spacing w:after="120"/>
        <w:jc w:val="right"/>
      </w:pPr>
    </w:p>
    <w:p w14:paraId="2612D7DD" w14:textId="77777777" w:rsidR="00041A36" w:rsidRDefault="00000000">
      <w:pPr>
        <w:pStyle w:val="Standard"/>
        <w:spacing w:after="120"/>
        <w:jc w:val="center"/>
      </w:pPr>
      <w:r>
        <w:rPr>
          <w:noProof/>
        </w:rPr>
        <w:drawing>
          <wp:inline distT="0" distB="0" distL="0" distR="0" wp14:anchorId="779873FF" wp14:editId="2EA6F06E">
            <wp:extent cx="539750" cy="647827"/>
            <wp:effectExtent l="0" t="0" r="0" b="0"/>
            <wp:docPr id="1442471735" name="Рисунок 1442471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F89A" w14:textId="77777777" w:rsidR="00041A36" w:rsidRDefault="00000000">
      <w:pPr>
        <w:pStyle w:val="Standard"/>
        <w:jc w:val="center"/>
      </w:pPr>
      <w:r>
        <w:rPr>
          <w:b/>
          <w:bCs/>
          <w:sz w:val="26"/>
          <w:szCs w:val="26"/>
        </w:rPr>
        <w:t>Администрация</w:t>
      </w:r>
    </w:p>
    <w:p w14:paraId="0020F215" w14:textId="77777777" w:rsidR="00041A36" w:rsidRDefault="00000000">
      <w:pPr>
        <w:pStyle w:val="Standard"/>
        <w:jc w:val="center"/>
      </w:pPr>
      <w:r>
        <w:rPr>
          <w:b/>
          <w:bCs/>
          <w:sz w:val="26"/>
          <w:szCs w:val="26"/>
        </w:rPr>
        <w:t>Сельского поселения</w:t>
      </w:r>
    </w:p>
    <w:p w14:paraId="0AF3C3B5" w14:textId="77777777" w:rsidR="00041A36" w:rsidRDefault="00000000">
      <w:pPr>
        <w:pStyle w:val="Standard"/>
        <w:jc w:val="center"/>
      </w:pPr>
      <w:r>
        <w:rPr>
          <w:b/>
          <w:bCs/>
          <w:sz w:val="26"/>
          <w:szCs w:val="26"/>
        </w:rPr>
        <w:t>«Омский сельсовет» Заполярного района</w:t>
      </w:r>
    </w:p>
    <w:p w14:paraId="44A7B373" w14:textId="77777777" w:rsidR="00041A36" w:rsidRDefault="00000000">
      <w:pPr>
        <w:pStyle w:val="Standard"/>
        <w:jc w:val="center"/>
      </w:pPr>
      <w:r>
        <w:rPr>
          <w:b/>
          <w:bCs/>
          <w:sz w:val="26"/>
          <w:szCs w:val="26"/>
        </w:rPr>
        <w:t>Ненецкого автономного округа</w:t>
      </w:r>
    </w:p>
    <w:p w14:paraId="709C0993" w14:textId="77777777" w:rsidR="00041A36" w:rsidRDefault="00041A36">
      <w:pPr>
        <w:pStyle w:val="Standard"/>
        <w:jc w:val="center"/>
        <w:rPr>
          <w:b/>
          <w:bCs/>
          <w:sz w:val="26"/>
          <w:szCs w:val="26"/>
        </w:rPr>
      </w:pPr>
    </w:p>
    <w:p w14:paraId="2D282FE9" w14:textId="77777777" w:rsidR="00041A36" w:rsidRDefault="00000000">
      <w:pPr>
        <w:pStyle w:val="Standard"/>
        <w:jc w:val="center"/>
      </w:pPr>
      <w:r>
        <w:rPr>
          <w:b/>
          <w:bCs/>
          <w:sz w:val="26"/>
          <w:szCs w:val="26"/>
        </w:rPr>
        <w:t>ПОСТАНОВЛЕНИЕ</w:t>
      </w:r>
    </w:p>
    <w:p w14:paraId="79C2B982" w14:textId="77777777" w:rsidR="00041A36" w:rsidRDefault="00000000">
      <w:pPr>
        <w:pStyle w:val="Standard"/>
        <w:widowControl/>
        <w:spacing w:line="100" w:lineRule="atLeast"/>
      </w:pPr>
      <w:proofErr w:type="gramStart"/>
      <w:r>
        <w:rPr>
          <w:b/>
          <w:bCs/>
          <w:sz w:val="24"/>
          <w:szCs w:val="24"/>
          <w:u w:val="single"/>
        </w:rPr>
        <w:t>от  00</w:t>
      </w:r>
      <w:proofErr w:type="gramEnd"/>
      <w:r>
        <w:rPr>
          <w:b/>
          <w:bCs/>
          <w:sz w:val="24"/>
          <w:szCs w:val="24"/>
          <w:u w:val="single"/>
        </w:rPr>
        <w:t xml:space="preserve"> июля  2024 года № </w:t>
      </w:r>
      <w:r>
        <w:rPr>
          <w:sz w:val="24"/>
          <w:szCs w:val="24"/>
        </w:rPr>
        <w:t>00</w:t>
      </w:r>
    </w:p>
    <w:p w14:paraId="3E53B573" w14:textId="77777777" w:rsidR="00041A36" w:rsidRDefault="00000000">
      <w:pPr>
        <w:pStyle w:val="Standard"/>
        <w:widowControl/>
      </w:pPr>
      <w:r>
        <w:t>с. Ома, Ненецкий автономный округ</w:t>
      </w:r>
    </w:p>
    <w:p w14:paraId="2C64D51F" w14:textId="77777777" w:rsidR="00041A36" w:rsidRDefault="00041A36">
      <w:pPr>
        <w:pStyle w:val="Standard"/>
        <w:jc w:val="center"/>
        <w:rPr>
          <w:sz w:val="24"/>
          <w:szCs w:val="24"/>
        </w:rPr>
      </w:pPr>
    </w:p>
    <w:p w14:paraId="3350BFA8" w14:textId="77777777" w:rsidR="00041A36" w:rsidRDefault="00000000">
      <w:pPr>
        <w:pStyle w:val="Standard"/>
        <w:spacing w:line="276" w:lineRule="exact"/>
        <w:jc w:val="center"/>
      </w:pPr>
      <w:r>
        <w:rPr>
          <w:b/>
          <w:bCs/>
          <w:spacing w:val="-3"/>
          <w:sz w:val="26"/>
          <w:szCs w:val="26"/>
        </w:rPr>
        <w:t xml:space="preserve"> О предоставлении разрешения на условно разрешенный вид использования земельного </w:t>
      </w:r>
      <w:proofErr w:type="gramStart"/>
      <w:r>
        <w:rPr>
          <w:b/>
          <w:bCs/>
          <w:spacing w:val="-3"/>
          <w:sz w:val="26"/>
          <w:szCs w:val="26"/>
        </w:rPr>
        <w:t>участка  с</w:t>
      </w:r>
      <w:proofErr w:type="gramEnd"/>
      <w:r>
        <w:rPr>
          <w:b/>
          <w:bCs/>
          <w:spacing w:val="-3"/>
          <w:sz w:val="26"/>
          <w:szCs w:val="26"/>
        </w:rPr>
        <w:t xml:space="preserve"> кадастровым номером 83:00:010010:65</w:t>
      </w:r>
    </w:p>
    <w:p w14:paraId="3BD56F1E" w14:textId="77777777" w:rsidR="00041A36" w:rsidRDefault="00041A36">
      <w:pPr>
        <w:pStyle w:val="Standard"/>
        <w:spacing w:line="276" w:lineRule="exact"/>
        <w:jc w:val="center"/>
        <w:rPr>
          <w:b/>
          <w:bCs/>
          <w:spacing w:val="-3"/>
          <w:sz w:val="26"/>
          <w:szCs w:val="26"/>
        </w:rPr>
      </w:pPr>
    </w:p>
    <w:p w14:paraId="061498A2" w14:textId="77777777" w:rsidR="00041A36" w:rsidRDefault="00000000">
      <w:pPr>
        <w:pStyle w:val="Standard"/>
        <w:ind w:firstLine="709"/>
        <w:jc w:val="both"/>
      </w:pPr>
      <w:r>
        <w:rPr>
          <w:spacing w:val="-1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В соответствии со ст. 39 Градостроительного Кодекса Российской Федерации, с Правилами землепользования и застройки, утвержденными решением Совета депутатов МО «Омский сельсовет» НАО от 26.03.2020 № 5 (с изменениями, утвержденными Советом депутатов Сельского поселения «Омский сельсовет» ЗР </w:t>
      </w:r>
      <w:proofErr w:type="gramStart"/>
      <w:r>
        <w:rPr>
          <w:spacing w:val="-3"/>
          <w:sz w:val="26"/>
          <w:szCs w:val="26"/>
        </w:rPr>
        <w:t>НАО  от</w:t>
      </w:r>
      <w:proofErr w:type="gramEnd"/>
      <w:r>
        <w:rPr>
          <w:spacing w:val="-3"/>
          <w:sz w:val="26"/>
          <w:szCs w:val="26"/>
        </w:rPr>
        <w:t xml:space="preserve"> 25.06.2024 № 2), на основании заявления Листова П.Г. от 11.07.2024 </w:t>
      </w:r>
      <w:proofErr w:type="spellStart"/>
      <w:r>
        <w:rPr>
          <w:spacing w:val="-3"/>
          <w:sz w:val="26"/>
          <w:szCs w:val="26"/>
        </w:rPr>
        <w:t>вх</w:t>
      </w:r>
      <w:proofErr w:type="spellEnd"/>
      <w:r>
        <w:rPr>
          <w:spacing w:val="-3"/>
          <w:sz w:val="26"/>
          <w:szCs w:val="26"/>
        </w:rPr>
        <w:t>. № 16, протокола публичных слушаний от 00.00.00. № 00 Администрация Сельс</w:t>
      </w:r>
      <w:r>
        <w:rPr>
          <w:sz w:val="26"/>
          <w:szCs w:val="26"/>
        </w:rPr>
        <w:t>кого поселения «Омский сельсовет» ЗР НАО ПОСТАНОВЛЯЕТ:</w:t>
      </w:r>
    </w:p>
    <w:p w14:paraId="5F30444F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59B97326" w14:textId="77777777" w:rsidR="00041A36" w:rsidRDefault="00000000">
      <w:pPr>
        <w:pStyle w:val="Standard"/>
        <w:numPr>
          <w:ilvl w:val="0"/>
          <w:numId w:val="4"/>
        </w:numPr>
        <w:jc w:val="both"/>
      </w:pPr>
      <w:r>
        <w:rPr>
          <w:spacing w:val="-3"/>
          <w:sz w:val="26"/>
          <w:szCs w:val="26"/>
        </w:rPr>
        <w:t>Предоставить  Листову П.Г. разрешение на изменение  назначения земельного участка с кадастровым номером 83:00:010010:65, расположенного по адресу: Ненецкий автономный округ, Заполярный район, Сельское поселение «Омский сельсовет», с. Ома, ул. Полярная, д. 6, с основного вида  разрешенного использования земельного участка  «под жилой фонд, приусадебный участок» на условно  разрешенный вид  использования -  «магазин».</w:t>
      </w:r>
    </w:p>
    <w:p w14:paraId="3A835A96" w14:textId="77777777" w:rsidR="00041A36" w:rsidRDefault="00041A36">
      <w:pPr>
        <w:pStyle w:val="Standard"/>
        <w:jc w:val="both"/>
        <w:rPr>
          <w:sz w:val="26"/>
          <w:szCs w:val="26"/>
        </w:rPr>
      </w:pPr>
    </w:p>
    <w:p w14:paraId="5C3707E7" w14:textId="77777777" w:rsidR="00041A36" w:rsidRDefault="00000000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14:paraId="463719D6" w14:textId="77777777" w:rsidR="00041A36" w:rsidRDefault="00041A36">
      <w:pPr>
        <w:pStyle w:val="Standard"/>
        <w:jc w:val="both"/>
        <w:rPr>
          <w:sz w:val="26"/>
          <w:szCs w:val="26"/>
        </w:rPr>
      </w:pPr>
    </w:p>
    <w:p w14:paraId="4AE6F651" w14:textId="77777777" w:rsidR="00041A36" w:rsidRDefault="00000000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Контроль за исполнением возложить оставляю за собой.</w:t>
      </w:r>
    </w:p>
    <w:p w14:paraId="19845785" w14:textId="77777777" w:rsidR="00041A36" w:rsidRDefault="00041A36">
      <w:pPr>
        <w:pStyle w:val="Standard"/>
        <w:jc w:val="both"/>
        <w:rPr>
          <w:sz w:val="26"/>
          <w:szCs w:val="26"/>
        </w:rPr>
      </w:pPr>
    </w:p>
    <w:p w14:paraId="051E57D8" w14:textId="77777777" w:rsidR="00041A36" w:rsidRDefault="00041A36">
      <w:pPr>
        <w:pStyle w:val="Standard"/>
        <w:jc w:val="both"/>
        <w:rPr>
          <w:sz w:val="26"/>
          <w:szCs w:val="26"/>
        </w:rPr>
      </w:pPr>
    </w:p>
    <w:p w14:paraId="781CBABA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013479CB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55311CEA" w14:textId="77777777" w:rsidR="00041A36" w:rsidRDefault="00000000">
      <w:pPr>
        <w:pStyle w:val="Standard"/>
        <w:ind w:firstLine="709"/>
        <w:jc w:val="both"/>
      </w:pPr>
      <w:r>
        <w:rPr>
          <w:sz w:val="26"/>
          <w:szCs w:val="26"/>
        </w:rPr>
        <w:t>Глава Сельского поселения</w:t>
      </w:r>
    </w:p>
    <w:p w14:paraId="582F1161" w14:textId="77777777" w:rsidR="00041A36" w:rsidRDefault="00000000">
      <w:pPr>
        <w:pStyle w:val="Standard"/>
        <w:ind w:firstLine="709"/>
        <w:jc w:val="both"/>
      </w:pPr>
      <w:r>
        <w:rPr>
          <w:sz w:val="26"/>
          <w:szCs w:val="26"/>
        </w:rPr>
        <w:t>«Омский сельсовет» ЗР НАО</w:t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                Ю.А. Татаринов</w:t>
      </w:r>
    </w:p>
    <w:p w14:paraId="20BA8969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2F364C73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511FA04F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4555C9F2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07311B30" w14:textId="77777777" w:rsidR="00041A36" w:rsidRDefault="00041A36">
      <w:pPr>
        <w:pStyle w:val="Standard"/>
        <w:ind w:firstLine="709"/>
        <w:jc w:val="both"/>
        <w:rPr>
          <w:sz w:val="26"/>
          <w:szCs w:val="26"/>
        </w:rPr>
      </w:pPr>
    </w:p>
    <w:p w14:paraId="01ECC4DA" w14:textId="77777777" w:rsidR="00041A36" w:rsidRDefault="00041A36">
      <w:pPr>
        <w:pStyle w:val="ConsPlusNormal"/>
        <w:widowControl/>
        <w:ind w:firstLine="0"/>
        <w:jc w:val="right"/>
        <w:outlineLvl w:val="0"/>
        <w:rPr>
          <w:spacing w:val="-3"/>
          <w:sz w:val="26"/>
          <w:szCs w:val="26"/>
        </w:rPr>
      </w:pPr>
    </w:p>
    <w:sectPr w:rsidR="00041A36">
      <w:headerReference w:type="default" r:id="rId8"/>
      <w:footerReference w:type="default" r:id="rId9"/>
      <w:pgSz w:w="11906" w:h="16838"/>
      <w:pgMar w:top="851" w:right="852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1C03" w14:textId="77777777" w:rsidR="0099121C" w:rsidRDefault="0099121C">
      <w:r>
        <w:separator/>
      </w:r>
    </w:p>
  </w:endnote>
  <w:endnote w:type="continuationSeparator" w:id="0">
    <w:p w14:paraId="33B81422" w14:textId="77777777" w:rsidR="0099121C" w:rsidRDefault="009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4C81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3C1AF" w14:textId="77777777" w:rsidR="0099121C" w:rsidRDefault="0099121C">
      <w:r>
        <w:separator/>
      </w:r>
    </w:p>
  </w:footnote>
  <w:footnote w:type="continuationSeparator" w:id="0">
    <w:p w14:paraId="64B89221" w14:textId="77777777" w:rsidR="0099121C" w:rsidRDefault="0099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4100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22F14"/>
    <w:multiLevelType w:val="multilevel"/>
    <w:tmpl w:val="C0562CCC"/>
    <w:styleLink w:val="num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5C81BBB"/>
    <w:multiLevelType w:val="multilevel"/>
    <w:tmpl w:val="0A5E1F8E"/>
    <w:styleLink w:val="num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714232051">
    <w:abstractNumId w:val="1"/>
  </w:num>
  <w:num w:numId="2" w16cid:durableId="2034262127">
    <w:abstractNumId w:val="0"/>
  </w:num>
  <w:num w:numId="3" w16cid:durableId="338124062">
    <w:abstractNumId w:val="0"/>
    <w:lvlOverride w:ilvl="0">
      <w:startOverride w:val="1"/>
    </w:lvlOverride>
  </w:num>
  <w:num w:numId="4" w16cid:durableId="22132733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1A36"/>
    <w:rsid w:val="00041A36"/>
    <w:rsid w:val="0024037F"/>
    <w:rsid w:val="0099121C"/>
    <w:rsid w:val="00A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FB89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widowControl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ingSymbols">
    <w:name w:val="Numbering Symbols"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WW8Num5z2">
    <w:name w:val="WW8Num5z2"/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a3">
    <w:name w:val="Обычный (веб)"/>
    <w:basedOn w:val="Standard"/>
    <w:pPr>
      <w:widowControl/>
      <w:spacing w:before="100" w:after="100"/>
    </w:pPr>
    <w:rPr>
      <w:sz w:val="24"/>
      <w:szCs w:val="24"/>
    </w:rPr>
  </w:style>
  <w:style w:type="paragraph" w:customStyle="1" w:styleId="WW8Num5z3">
    <w:name w:val="WW8Num5z3"/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customStyle="1" w:styleId="Standard">
    <w:name w:val="Standard"/>
    <w:rPr>
      <w:sz w:val="20"/>
      <w:szCs w:val="20"/>
    </w:rPr>
  </w:style>
  <w:style w:type="paragraph" w:customStyle="1" w:styleId="a4">
    <w:name w:val="Текст выноски Знак"/>
    <w:rPr>
      <w:rFonts w:ascii="Tahoma" w:eastAsia="Tahoma" w:hAnsi="Tahoma" w:cs="Tahoma"/>
      <w:sz w:val="16"/>
      <w:szCs w:val="16"/>
    </w:rPr>
  </w:style>
  <w:style w:type="paragraph" w:styleId="a5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8Num1z6">
    <w:name w:val="WW8Num1z6"/>
  </w:style>
  <w:style w:type="paragraph" w:styleId="a6">
    <w:name w:val="List"/>
    <w:basedOn w:val="Textbody"/>
  </w:style>
  <w:style w:type="paragraph" w:customStyle="1" w:styleId="ConsPlusNormal">
    <w:name w:val="ConsPlusNormal"/>
    <w:pPr>
      <w:ind w:firstLine="720"/>
    </w:pPr>
    <w:rPr>
      <w:rFonts w:ascii="Arial" w:eastAsia="Arial" w:hAnsi="Arial" w:cs="Arial"/>
      <w:sz w:val="20"/>
      <w:szCs w:val="20"/>
    </w:rPr>
  </w:style>
  <w:style w:type="paragraph" w:customStyle="1" w:styleId="WW8Num2z0">
    <w:name w:val="WW8Num2z0"/>
  </w:style>
  <w:style w:type="paragraph" w:customStyle="1" w:styleId="WW8Num5z0">
    <w:name w:val="WW8Num5z0"/>
  </w:style>
  <w:style w:type="paragraph" w:customStyle="1" w:styleId="WW8Num1z7">
    <w:name w:val="WW8Num1z7"/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WW8Num1z1">
    <w:name w:val="WW8Num1z1"/>
  </w:style>
  <w:style w:type="paragraph" w:customStyle="1" w:styleId="WW8Num1z4">
    <w:name w:val="WW8Num1z4"/>
  </w:style>
  <w:style w:type="paragraph" w:customStyle="1" w:styleId="WW8Num1z3">
    <w:name w:val="WW8Num1z3"/>
  </w:style>
  <w:style w:type="paragraph" w:customStyle="1" w:styleId="WW8Num5z4">
    <w:name w:val="WW8Num5z4"/>
  </w:style>
  <w:style w:type="paragraph" w:customStyle="1" w:styleId="WW8Num1z0">
    <w:name w:val="WW8Num1z0"/>
  </w:style>
  <w:style w:type="paragraph" w:customStyle="1" w:styleId="ConsNormal">
    <w:name w:val="ConsNormal"/>
    <w:pPr>
      <w:ind w:right="19772" w:firstLine="720"/>
    </w:pPr>
    <w:rPr>
      <w:rFonts w:ascii="Arial" w:eastAsia="Arial" w:hAnsi="Arial" w:cs="Arial"/>
      <w:sz w:val="20"/>
      <w:szCs w:val="20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pPr>
      <w:ind w:firstLine="851"/>
      <w:jc w:val="both"/>
    </w:pPr>
    <w:rPr>
      <w:rFonts w:ascii="XO Thames" w:eastAsia="XO Thames" w:hAnsi="XO Thames" w:cs="XO Thames"/>
      <w:sz w:val="22"/>
      <w:szCs w:val="22"/>
    </w:rPr>
  </w:style>
  <w:style w:type="paragraph" w:customStyle="1" w:styleId="WW8Num1z5">
    <w:name w:val="WW8Num1z5"/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10">
    <w:name w:val="Основной шрифт абзаца1"/>
  </w:style>
  <w:style w:type="paragraph" w:customStyle="1" w:styleId="Index">
    <w:name w:val="Index"/>
    <w:basedOn w:val="Standard"/>
  </w:style>
  <w:style w:type="paragraph" w:customStyle="1" w:styleId="HeaderandFooter">
    <w:name w:val="Header and Footer"/>
    <w:pPr>
      <w:jc w:val="both"/>
    </w:pPr>
    <w:rPr>
      <w:rFonts w:ascii="XO Thames" w:eastAsia="XO Thames" w:hAnsi="XO Thames" w:cs="XO Thames"/>
      <w:sz w:val="20"/>
      <w:szCs w:val="20"/>
    </w:rPr>
  </w:style>
  <w:style w:type="paragraph" w:customStyle="1" w:styleId="WW8Num6z0">
    <w:name w:val="WW8Num6z0"/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WW8Num5z7">
    <w:name w:val="WW8Num5z7"/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customStyle="1" w:styleId="WW8Num1z8">
    <w:name w:val="WW8Num1z8"/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WW8Num1z2">
    <w:name w:val="WW8Num1z2"/>
  </w:style>
  <w:style w:type="paragraph" w:customStyle="1" w:styleId="ConsPlusTitle">
    <w:name w:val="ConsPlusTitle"/>
    <w:rPr>
      <w:rFonts w:ascii="Arial" w:eastAsia="Arial" w:hAnsi="Arial" w:cs="Arial"/>
      <w:b/>
      <w:bCs/>
      <w:sz w:val="20"/>
      <w:szCs w:val="20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WW8Num3z0">
    <w:name w:val="WW8Num3z0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StrongEmphasis">
    <w:name w:val="Strong Emphasis"/>
    <w:basedOn w:val="10"/>
    <w:rPr>
      <w:b/>
      <w:bCs/>
    </w:rPr>
  </w:style>
  <w:style w:type="paragraph" w:styleId="a8">
    <w:name w:val="Subtitle"/>
    <w:basedOn w:val="Standard"/>
    <w:next w:val="Standard"/>
    <w:uiPriority w:val="11"/>
    <w:qFormat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customStyle="1" w:styleId="WW8Num5z6">
    <w:name w:val="WW8Num5z6"/>
  </w:style>
  <w:style w:type="paragraph" w:styleId="a9">
    <w:name w:val="Title"/>
    <w:basedOn w:val="Standard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WW8Num4z0">
    <w:name w:val="WW8Num4z0"/>
    <w:rPr>
      <w:spacing w:val="-1"/>
      <w:sz w:val="26"/>
      <w:szCs w:val="26"/>
    </w:rPr>
  </w:style>
  <w:style w:type="paragraph" w:customStyle="1" w:styleId="WW8Num5z8">
    <w:name w:val="WW8Num5z8"/>
  </w:style>
  <w:style w:type="paragraph" w:customStyle="1" w:styleId="WW8Num5z1">
    <w:name w:val="WW8Num5z1"/>
  </w:style>
  <w:style w:type="paragraph" w:customStyle="1" w:styleId="WW8Num5z5">
    <w:name w:val="WW8Num5z5"/>
  </w:style>
  <w:style w:type="paragraph" w:customStyle="1" w:styleId="11">
    <w:name w:val="Заголовок 1 Знак"/>
    <w:rPr>
      <w:b/>
      <w:bCs/>
    </w:rPr>
  </w:style>
  <w:style w:type="numbering" w:customStyle="1" w:styleId="numList2">
    <w:name w:val="numList_2"/>
    <w:basedOn w:val="a2"/>
    <w:pPr>
      <w:numPr>
        <w:numId w:val="1"/>
      </w:numPr>
    </w:pPr>
  </w:style>
  <w:style w:type="numbering" w:customStyle="1" w:styleId="numList1">
    <w:name w:val="numList_1"/>
    <w:basedOn w:val="a2"/>
    <w:pPr>
      <w:numPr>
        <w:numId w:val="2"/>
      </w:numPr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2024-07-12T10:49:00Z</dcterms:created>
  <dcterms:modified xsi:type="dcterms:W3CDTF">2024-07-12T10:49:00Z</dcterms:modified>
</cp:coreProperties>
</file>