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F4" w:rsidRDefault="00792BF4" w:rsidP="00792BF4">
      <w:pPr>
        <w:jc w:val="right"/>
        <w:rPr>
          <w:b/>
        </w:rPr>
      </w:pPr>
    </w:p>
    <w:p w:rsidR="00792BF4" w:rsidRDefault="00792BF4" w:rsidP="00792BF4">
      <w:pPr>
        <w:jc w:val="center"/>
        <w:rPr>
          <w:b/>
        </w:rPr>
      </w:pPr>
    </w:p>
    <w:p w:rsidR="00792BF4" w:rsidRDefault="00792BF4" w:rsidP="00792BF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2605" cy="647700"/>
            <wp:effectExtent l="19050" t="0" r="0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CB" w:rsidRDefault="00AA42CB" w:rsidP="00AA42C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14FD1">
        <w:rPr>
          <w:b/>
          <w:bCs/>
          <w:sz w:val="20"/>
          <w:szCs w:val="20"/>
        </w:rPr>
        <w:t xml:space="preserve">СОВЕТ ДЕПУТАТОВ </w:t>
      </w:r>
    </w:p>
    <w:p w:rsidR="00AA42CB" w:rsidRDefault="00AA42CB" w:rsidP="00AA42C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СЕЛЬСКОГО ПОСЕЛЕНИЯ </w:t>
      </w:r>
      <w:r w:rsidRPr="00C14FD1">
        <w:rPr>
          <w:b/>
          <w:bCs/>
          <w:sz w:val="20"/>
          <w:szCs w:val="20"/>
        </w:rPr>
        <w:t xml:space="preserve">«ОМСКИЙ СЕЛЬСОВЕТ» </w:t>
      </w:r>
    </w:p>
    <w:p w:rsidR="00AA42CB" w:rsidRPr="00C14FD1" w:rsidRDefault="00AA42CB" w:rsidP="00AA42C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ЗАПОЛЯРНОГО РАЙОНА </w:t>
      </w:r>
      <w:r w:rsidRPr="00C14FD1">
        <w:rPr>
          <w:b/>
          <w:bCs/>
          <w:sz w:val="20"/>
          <w:szCs w:val="20"/>
        </w:rPr>
        <w:t>НЕНЕЦКОГО АВТОНОМНОГО ОКРУГА</w:t>
      </w:r>
    </w:p>
    <w:p w:rsidR="00792BF4" w:rsidRDefault="00792BF4" w:rsidP="00792BF4">
      <w:pPr>
        <w:jc w:val="center"/>
        <w:rPr>
          <w:b/>
        </w:rPr>
      </w:pPr>
    </w:p>
    <w:p w:rsidR="00792BF4" w:rsidRPr="00AA42CB" w:rsidRDefault="00C234ED" w:rsidP="00792BF4">
      <w:pPr>
        <w:jc w:val="center"/>
      </w:pPr>
      <w:r>
        <w:t>18</w:t>
      </w:r>
      <w:r w:rsidR="00CF2F5D" w:rsidRPr="00AA42CB">
        <w:t xml:space="preserve"> </w:t>
      </w:r>
      <w:r w:rsidR="00792BF4" w:rsidRPr="00AA42CB">
        <w:t>заседание 28-го созыва</w:t>
      </w:r>
    </w:p>
    <w:p w:rsidR="00792BF4" w:rsidRPr="00D6353F" w:rsidRDefault="00792BF4" w:rsidP="00792BF4">
      <w:pPr>
        <w:jc w:val="center"/>
        <w:rPr>
          <w:b/>
        </w:rPr>
      </w:pPr>
    </w:p>
    <w:p w:rsidR="00792BF4" w:rsidRDefault="00792BF4" w:rsidP="00792BF4">
      <w:pPr>
        <w:jc w:val="center"/>
        <w:rPr>
          <w:b/>
        </w:rPr>
      </w:pPr>
      <w:r w:rsidRPr="00D6353F">
        <w:rPr>
          <w:b/>
        </w:rPr>
        <w:t>РЕШЕНИЕ</w:t>
      </w:r>
    </w:p>
    <w:p w:rsidR="00792BF4" w:rsidRDefault="00792BF4" w:rsidP="00792BF4">
      <w:pPr>
        <w:jc w:val="center"/>
        <w:rPr>
          <w:b/>
        </w:rPr>
      </w:pPr>
    </w:p>
    <w:p w:rsidR="001D34F2" w:rsidRPr="00D30B6B" w:rsidRDefault="00280E7A" w:rsidP="001D34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30B6B">
        <w:rPr>
          <w:rFonts w:ascii="Times New Roman" w:hAnsi="Times New Roman" w:cs="Times New Roman"/>
          <w:b w:val="0"/>
          <w:sz w:val="22"/>
          <w:szCs w:val="22"/>
        </w:rPr>
        <w:t>от</w:t>
      </w:r>
      <w:r w:rsidRPr="00D30B6B">
        <w:rPr>
          <w:rFonts w:ascii="Times New Roman" w:hAnsi="Times New Roman" w:cs="Times New Roman"/>
          <w:sz w:val="22"/>
          <w:szCs w:val="22"/>
        </w:rPr>
        <w:t xml:space="preserve"> </w:t>
      </w:r>
      <w:r w:rsidR="00C234ED">
        <w:rPr>
          <w:rFonts w:ascii="Times New Roman" w:hAnsi="Times New Roman" w:cs="Times New Roman"/>
          <w:b w:val="0"/>
          <w:sz w:val="22"/>
          <w:szCs w:val="22"/>
        </w:rPr>
        <w:t>26.04.2024 года № 2</w:t>
      </w:r>
    </w:p>
    <w:p w:rsidR="00792BF4" w:rsidRDefault="00792BF4" w:rsidP="00792BF4">
      <w:pPr>
        <w:jc w:val="center"/>
        <w:rPr>
          <w:b/>
        </w:rPr>
      </w:pPr>
    </w:p>
    <w:p w:rsidR="00792BF4" w:rsidRPr="00D6353F" w:rsidRDefault="00792BF4" w:rsidP="00792BF4">
      <w:pPr>
        <w:jc w:val="center"/>
        <w:rPr>
          <w:b/>
        </w:rPr>
      </w:pPr>
      <w:r>
        <w:rPr>
          <w:b/>
        </w:rPr>
        <w:t>Об исп</w:t>
      </w:r>
      <w:r w:rsidR="001D34F2">
        <w:rPr>
          <w:b/>
        </w:rPr>
        <w:t>олнении местного бюджета за 2023</w:t>
      </w:r>
      <w:r>
        <w:rPr>
          <w:b/>
        </w:rPr>
        <w:t xml:space="preserve"> год</w:t>
      </w:r>
    </w:p>
    <w:p w:rsidR="00792BF4" w:rsidRPr="00D6353F" w:rsidRDefault="00792BF4" w:rsidP="00792BF4">
      <w:pPr>
        <w:jc w:val="both"/>
      </w:pPr>
    </w:p>
    <w:p w:rsidR="00792BF4" w:rsidRDefault="00792BF4" w:rsidP="00792BF4">
      <w:pPr>
        <w:jc w:val="both"/>
      </w:pPr>
      <w:r w:rsidRPr="00D6353F">
        <w:tab/>
      </w:r>
      <w:r>
        <w:t xml:space="preserve">Руководствуясь Бюджетным кодексом Российской Федерации, ст. 35 Федерального закона от 06.10.2003 года № 131-ФЗ «Об общих принципах организации местного самоуправления в Российской Федерации», Уставом </w:t>
      </w:r>
      <w:r w:rsidRPr="009901AB">
        <w:t>Сельского поселения</w:t>
      </w:r>
      <w:r>
        <w:t xml:space="preserve"> «Омский сельсовет» ЗР НАО, Положением «О бюджетном процессе в муниципальном образовании «Омский сельсовет» Ненецкого автономного округа, утвержденным</w:t>
      </w:r>
      <w:r w:rsidRPr="00D6353F">
        <w:t xml:space="preserve"> Совет</w:t>
      </w:r>
      <w:r>
        <w:t>ом депутатов МО</w:t>
      </w:r>
      <w:r w:rsidRPr="00D6353F">
        <w:t xml:space="preserve"> «Омский сельсов</w:t>
      </w:r>
      <w:r>
        <w:t xml:space="preserve">ет» НАО от 30.01.2013 № 10, принимая во внимание результаты участия граждан в обсуждении отчета об исполнении бюджета Сельского поселения «Омский сельсовет» Заполярного района Ненецкого автономного округа, Совет депутатов Сельского поселения «Омский сельсовет» ЗР НАО </w:t>
      </w:r>
      <w:r w:rsidRPr="00D6353F">
        <w:t xml:space="preserve"> РЕШИЛ:</w:t>
      </w:r>
    </w:p>
    <w:p w:rsidR="00792BF4" w:rsidRPr="00D6353F" w:rsidRDefault="00792BF4" w:rsidP="00792BF4">
      <w:pPr>
        <w:jc w:val="both"/>
      </w:pPr>
    </w:p>
    <w:p w:rsidR="00792BF4" w:rsidRPr="00D6353F" w:rsidRDefault="003B53CA" w:rsidP="003B53CA">
      <w:pPr>
        <w:ind w:firstLine="284"/>
        <w:jc w:val="both"/>
      </w:pPr>
      <w:r>
        <w:t xml:space="preserve">1. </w:t>
      </w:r>
      <w:r w:rsidR="00792BF4">
        <w:t>Утвердить отчет об исп</w:t>
      </w:r>
      <w:r w:rsidR="001D34F2">
        <w:t>олнении местного бюджета за 2023</w:t>
      </w:r>
      <w:r>
        <w:t xml:space="preserve"> год по доходам в сумме 51 658,2</w:t>
      </w:r>
      <w:r w:rsidR="00792BF4">
        <w:t xml:space="preserve"> тыс. рублей, по расходам </w:t>
      </w:r>
      <w:r>
        <w:t>51 636,0</w:t>
      </w:r>
      <w:r w:rsidR="00792BF4">
        <w:t xml:space="preserve"> тыс.</w:t>
      </w:r>
      <w:r>
        <w:t xml:space="preserve"> рублей, с превышением доходов </w:t>
      </w:r>
      <w:r>
        <w:br/>
        <w:t>над расходами (про</w:t>
      </w:r>
      <w:r w:rsidR="00792BF4">
        <w:t xml:space="preserve">фицит) в сумме </w:t>
      </w:r>
      <w:r>
        <w:t>22,2</w:t>
      </w:r>
      <w:r w:rsidR="00792BF4">
        <w:t xml:space="preserve"> тыс.  рублей.</w:t>
      </w:r>
    </w:p>
    <w:p w:rsidR="00792BF4" w:rsidRPr="00D6353F" w:rsidRDefault="00792BF4" w:rsidP="003B53CA">
      <w:pPr>
        <w:jc w:val="both"/>
      </w:pPr>
    </w:p>
    <w:p w:rsidR="00792BF4" w:rsidRPr="00C12CED" w:rsidRDefault="003B53CA" w:rsidP="003B53CA">
      <w:pPr>
        <w:tabs>
          <w:tab w:val="left" w:pos="284"/>
        </w:tabs>
        <w:jc w:val="both"/>
      </w:pPr>
      <w:r>
        <w:tab/>
        <w:t xml:space="preserve">2. </w:t>
      </w:r>
      <w:r w:rsidR="00792BF4" w:rsidRPr="00C12CED">
        <w:t xml:space="preserve">Утвердить </w:t>
      </w:r>
      <w:r w:rsidR="00792BF4">
        <w:t>следующие показатели испо</w:t>
      </w:r>
      <w:r>
        <w:t>лнения  местного бюджета за 2023</w:t>
      </w:r>
      <w:r w:rsidR="00792BF4">
        <w:t xml:space="preserve"> год:</w:t>
      </w:r>
    </w:p>
    <w:p w:rsidR="00792BF4" w:rsidRPr="00DF5F1B" w:rsidRDefault="00792BF4" w:rsidP="00DF5F1B">
      <w:pPr>
        <w:tabs>
          <w:tab w:val="left" w:pos="1080"/>
        </w:tabs>
        <w:ind w:firstLine="284"/>
        <w:jc w:val="both"/>
      </w:pPr>
      <w:r>
        <w:t xml:space="preserve">- </w:t>
      </w:r>
      <w:r w:rsidRPr="00DF5F1B">
        <w:t>доходы местного бюджета с распределением по группам, подгруппам и</w:t>
      </w:r>
      <w:r w:rsidR="00DF5F1B">
        <w:t xml:space="preserve"> статьям классификации доходов </w:t>
      </w:r>
      <w:r w:rsidRPr="00DF5F1B">
        <w:t xml:space="preserve">согласно приложению </w:t>
      </w:r>
      <w:r w:rsidR="007A02AC" w:rsidRPr="00DF5F1B">
        <w:t xml:space="preserve">№ </w:t>
      </w:r>
      <w:r w:rsidRPr="00DF5F1B">
        <w:t>1</w:t>
      </w:r>
      <w:r w:rsidR="00DF5F1B" w:rsidRPr="00DF5F1B">
        <w:t xml:space="preserve"> «Доходы бюджета по кодам классификации доходов бюджета за 2023 год</w:t>
      </w:r>
      <w:r w:rsidR="007A02AC" w:rsidRPr="00DF5F1B">
        <w:t>»</w:t>
      </w:r>
      <w:r w:rsidRPr="00DF5F1B">
        <w:t xml:space="preserve">; </w:t>
      </w:r>
    </w:p>
    <w:p w:rsidR="00792BF4" w:rsidRPr="00DF5F1B" w:rsidRDefault="00792BF4" w:rsidP="00DF5F1B">
      <w:pPr>
        <w:spacing w:line="23" w:lineRule="atLeast"/>
        <w:ind w:firstLine="284"/>
        <w:jc w:val="both"/>
      </w:pPr>
      <w:r>
        <w:t>- р</w:t>
      </w:r>
      <w:r w:rsidRPr="00D97BC3">
        <w:t>аспределение бюджетных ассигнований по разделам, подразделам,</w:t>
      </w:r>
      <w:r>
        <w:t xml:space="preserve"> </w:t>
      </w:r>
      <w:r w:rsidRPr="00D97BC3">
        <w:t>целевым статьям (муниципальным программам и непрограммным</w:t>
      </w:r>
      <w:r>
        <w:t xml:space="preserve"> </w:t>
      </w:r>
      <w:r w:rsidRPr="00D97BC3">
        <w:t>направлениям деятельности) и группам видов расходов</w:t>
      </w:r>
      <w:r>
        <w:t xml:space="preserve"> бюджетов в ведомственной структуре расходов согласно приложению </w:t>
      </w:r>
      <w:r w:rsidR="00DF5F1B">
        <w:br/>
      </w:r>
      <w:r w:rsidR="007A02AC" w:rsidRPr="00DF5F1B">
        <w:t xml:space="preserve">№ </w:t>
      </w:r>
      <w:r w:rsidRPr="00DF5F1B">
        <w:t>2</w:t>
      </w:r>
      <w:r w:rsidR="007A02AC" w:rsidRPr="00DF5F1B">
        <w:t xml:space="preserve"> «</w:t>
      </w:r>
      <w:r w:rsidR="00DF5F1B" w:rsidRPr="00DF5F1B">
        <w:t>Расходы бюджета по ведомственной структуре расходов за 2023 год</w:t>
      </w:r>
      <w:r w:rsidR="007A02AC" w:rsidRPr="00DF5F1B">
        <w:t>»</w:t>
      </w:r>
      <w:r w:rsidRPr="00DF5F1B">
        <w:t>;</w:t>
      </w:r>
    </w:p>
    <w:p w:rsidR="00DF5F1B" w:rsidRDefault="00792BF4" w:rsidP="00DF5F1B">
      <w:pPr>
        <w:spacing w:line="23" w:lineRule="atLeast"/>
        <w:ind w:firstLine="284"/>
        <w:jc w:val="both"/>
      </w:pPr>
      <w:r>
        <w:t>- расходы местного бюджета</w:t>
      </w:r>
      <w:r w:rsidRPr="00B7217A">
        <w:t xml:space="preserve"> по разделам и подразделам классифика</w:t>
      </w:r>
      <w:r>
        <w:t>ции расходов бюджетов согласно приложению</w:t>
      </w:r>
      <w:r w:rsidR="007A02AC">
        <w:t xml:space="preserve"> №</w:t>
      </w:r>
      <w:r w:rsidR="00DF5F1B">
        <w:t xml:space="preserve"> 3</w:t>
      </w:r>
      <w:r w:rsidR="007A02AC">
        <w:t xml:space="preserve"> </w:t>
      </w:r>
      <w:r w:rsidR="007A02AC" w:rsidRPr="00DF5F1B">
        <w:t>«</w:t>
      </w:r>
      <w:r w:rsidR="00DF5F1B" w:rsidRPr="00DF5F1B">
        <w:t>Расходы бюджета по разделам и подразделам классификации расходов бюджета за 2023 год</w:t>
      </w:r>
      <w:r w:rsidR="007A02AC" w:rsidRPr="00DF5F1B">
        <w:t>»</w:t>
      </w:r>
      <w:r w:rsidR="00DF5F1B">
        <w:t>;</w:t>
      </w:r>
    </w:p>
    <w:p w:rsidR="00792BF4" w:rsidRPr="00DF5F1B" w:rsidRDefault="00DF5F1B" w:rsidP="00DF5F1B">
      <w:pPr>
        <w:spacing w:line="23" w:lineRule="atLeast"/>
        <w:ind w:firstLine="284"/>
        <w:jc w:val="both"/>
      </w:pPr>
      <w:r>
        <w:t xml:space="preserve"> </w:t>
      </w:r>
      <w:r w:rsidR="00792BF4">
        <w:t>- и</w:t>
      </w:r>
      <w:r w:rsidR="00792BF4" w:rsidRPr="00AF644C">
        <w:t xml:space="preserve">сточники финансирования дефицита </w:t>
      </w:r>
      <w:r w:rsidR="00792BF4">
        <w:t xml:space="preserve">местного </w:t>
      </w:r>
      <w:r w:rsidR="00792BF4" w:rsidRPr="00AF644C">
        <w:t>бюджета</w:t>
      </w:r>
      <w:r w:rsidR="003B53CA">
        <w:t xml:space="preserve"> по кодам классификации </w:t>
      </w:r>
      <w:r w:rsidR="00792BF4">
        <w:t xml:space="preserve">источников финансирования дефицитов бюджетов согласно </w:t>
      </w:r>
      <w:r w:rsidR="00792BF4" w:rsidRPr="00DF5F1B">
        <w:t xml:space="preserve">приложению </w:t>
      </w:r>
      <w:r w:rsidRPr="00DF5F1B">
        <w:t xml:space="preserve">№ </w:t>
      </w:r>
      <w:r w:rsidR="00792BF4" w:rsidRPr="00DF5F1B">
        <w:t>4</w:t>
      </w:r>
      <w:r w:rsidR="007A02AC" w:rsidRPr="00DF5F1B">
        <w:t xml:space="preserve"> «</w:t>
      </w:r>
      <w:r w:rsidRPr="00DF5F1B">
        <w:t>Источники финансирования дефицита бюджета по кодам классификации источников финансирования дефицитов бюджетов за 2023 год</w:t>
      </w:r>
      <w:r w:rsidR="007A02AC" w:rsidRPr="00DF5F1B">
        <w:t>»</w:t>
      </w:r>
      <w:r w:rsidR="00792BF4" w:rsidRPr="00DF5F1B">
        <w:t xml:space="preserve">. </w:t>
      </w:r>
    </w:p>
    <w:p w:rsidR="00792BF4" w:rsidRPr="00D6353F" w:rsidRDefault="00792BF4" w:rsidP="00792BF4">
      <w:pPr>
        <w:tabs>
          <w:tab w:val="num" w:pos="792"/>
          <w:tab w:val="left" w:pos="1080"/>
        </w:tabs>
        <w:jc w:val="both"/>
      </w:pPr>
      <w:r>
        <w:t xml:space="preserve">    </w:t>
      </w:r>
    </w:p>
    <w:p w:rsidR="00792BF4" w:rsidRDefault="003B53CA" w:rsidP="003B53CA">
      <w:pPr>
        <w:ind w:firstLine="284"/>
        <w:jc w:val="both"/>
      </w:pPr>
      <w:r>
        <w:t xml:space="preserve">3. </w:t>
      </w:r>
      <w:r w:rsidR="00792BF4" w:rsidRPr="00D6353F">
        <w:t xml:space="preserve">Настоящее Решение вступает в силу </w:t>
      </w:r>
      <w:r w:rsidR="00792BF4">
        <w:t>со дня</w:t>
      </w:r>
      <w:r w:rsidR="00792BF4" w:rsidRPr="00D6353F">
        <w:t xml:space="preserve"> его подписания и подл</w:t>
      </w:r>
      <w:r w:rsidR="00792BF4">
        <w:t>ежит официальному опубликованию (обнародованию).</w:t>
      </w:r>
    </w:p>
    <w:p w:rsidR="00280E7A" w:rsidRDefault="00280E7A" w:rsidP="00280E7A">
      <w:pPr>
        <w:jc w:val="both"/>
      </w:pPr>
    </w:p>
    <w:p w:rsidR="00C234ED" w:rsidRDefault="00C234ED" w:rsidP="00280E7A">
      <w:pPr>
        <w:jc w:val="both"/>
      </w:pPr>
      <w:bookmarkStart w:id="0" w:name="_GoBack"/>
      <w:bookmarkEnd w:id="0"/>
    </w:p>
    <w:p w:rsidR="00792BF4" w:rsidRDefault="00792BF4" w:rsidP="00280E7A">
      <w:pPr>
        <w:jc w:val="both"/>
      </w:pPr>
      <w:r w:rsidRPr="00D6353F">
        <w:t xml:space="preserve">Глава </w:t>
      </w:r>
      <w:r>
        <w:t>Сельского поселения</w:t>
      </w:r>
    </w:p>
    <w:p w:rsidR="00792BF4" w:rsidRPr="00D6353F" w:rsidRDefault="00792BF4" w:rsidP="00073F2F">
      <w:pPr>
        <w:jc w:val="both"/>
      </w:pPr>
      <w:r w:rsidRPr="00D6353F">
        <w:t xml:space="preserve">«Омский сельсовет» </w:t>
      </w:r>
      <w:r>
        <w:t xml:space="preserve">ЗР </w:t>
      </w:r>
      <w:r w:rsidRPr="00D6353F">
        <w:t xml:space="preserve">НАО                                  </w:t>
      </w:r>
      <w:r w:rsidR="00280E7A">
        <w:t xml:space="preserve">          </w:t>
      </w:r>
      <w:r w:rsidR="00C234ED">
        <w:t xml:space="preserve">                       </w:t>
      </w:r>
      <w:r>
        <w:t>Ю. А. Татаринов</w:t>
      </w:r>
    </w:p>
    <w:p w:rsidR="00DF5F1B" w:rsidRDefault="00DF5F1B" w:rsidP="00073F2F">
      <w:pPr>
        <w:rPr>
          <w:sz w:val="20"/>
          <w:szCs w:val="20"/>
        </w:rPr>
      </w:pPr>
    </w:p>
    <w:p w:rsidR="00792BF4" w:rsidRPr="00DF5F1B" w:rsidRDefault="00792BF4">
      <w:pPr>
        <w:rPr>
          <w:sz w:val="20"/>
          <w:szCs w:val="20"/>
        </w:rPr>
      </w:pPr>
    </w:p>
    <w:sectPr w:rsidR="00792BF4" w:rsidRPr="00DF5F1B" w:rsidSect="00792B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635"/>
    <w:multiLevelType w:val="hybridMultilevel"/>
    <w:tmpl w:val="D0D8A050"/>
    <w:lvl w:ilvl="0" w:tplc="8548A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D7200D8"/>
    <w:multiLevelType w:val="hybridMultilevel"/>
    <w:tmpl w:val="088C2FEA"/>
    <w:lvl w:ilvl="0" w:tplc="F3140B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4386E47"/>
    <w:multiLevelType w:val="hybridMultilevel"/>
    <w:tmpl w:val="112AE8EE"/>
    <w:lvl w:ilvl="0" w:tplc="0EC4B0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4"/>
    <w:rsid w:val="00012C6F"/>
    <w:rsid w:val="000334C2"/>
    <w:rsid w:val="00054F87"/>
    <w:rsid w:val="00055F89"/>
    <w:rsid w:val="0006289A"/>
    <w:rsid w:val="000703DF"/>
    <w:rsid w:val="00073F2F"/>
    <w:rsid w:val="00083479"/>
    <w:rsid w:val="000944C8"/>
    <w:rsid w:val="000A3022"/>
    <w:rsid w:val="000A5D94"/>
    <w:rsid w:val="000D102B"/>
    <w:rsid w:val="000F4226"/>
    <w:rsid w:val="00107EED"/>
    <w:rsid w:val="00120309"/>
    <w:rsid w:val="00122A76"/>
    <w:rsid w:val="00124496"/>
    <w:rsid w:val="0013630B"/>
    <w:rsid w:val="00143761"/>
    <w:rsid w:val="001532D0"/>
    <w:rsid w:val="00156709"/>
    <w:rsid w:val="00176685"/>
    <w:rsid w:val="001B7B50"/>
    <w:rsid w:val="001B7B8D"/>
    <w:rsid w:val="001C115A"/>
    <w:rsid w:val="001C730D"/>
    <w:rsid w:val="001D34F2"/>
    <w:rsid w:val="001E4B20"/>
    <w:rsid w:val="001F32AE"/>
    <w:rsid w:val="001F6CDC"/>
    <w:rsid w:val="00215694"/>
    <w:rsid w:val="00216467"/>
    <w:rsid w:val="00241B15"/>
    <w:rsid w:val="00280E7A"/>
    <w:rsid w:val="002864CF"/>
    <w:rsid w:val="002924CE"/>
    <w:rsid w:val="002A1FD5"/>
    <w:rsid w:val="002E6771"/>
    <w:rsid w:val="002F056D"/>
    <w:rsid w:val="002F6409"/>
    <w:rsid w:val="00302684"/>
    <w:rsid w:val="00311FED"/>
    <w:rsid w:val="00362E21"/>
    <w:rsid w:val="00390CAB"/>
    <w:rsid w:val="003945FC"/>
    <w:rsid w:val="003A55EA"/>
    <w:rsid w:val="003B53CA"/>
    <w:rsid w:val="003B6179"/>
    <w:rsid w:val="003D29B9"/>
    <w:rsid w:val="003F46EF"/>
    <w:rsid w:val="00401949"/>
    <w:rsid w:val="00416B76"/>
    <w:rsid w:val="0042708C"/>
    <w:rsid w:val="00455039"/>
    <w:rsid w:val="004777E7"/>
    <w:rsid w:val="00480D4B"/>
    <w:rsid w:val="00483AE7"/>
    <w:rsid w:val="004B6B5E"/>
    <w:rsid w:val="004B7735"/>
    <w:rsid w:val="004C40EF"/>
    <w:rsid w:val="004D2EED"/>
    <w:rsid w:val="004E21D0"/>
    <w:rsid w:val="00510259"/>
    <w:rsid w:val="00513CF7"/>
    <w:rsid w:val="00514292"/>
    <w:rsid w:val="00514C7D"/>
    <w:rsid w:val="00522573"/>
    <w:rsid w:val="00552A5A"/>
    <w:rsid w:val="005650CE"/>
    <w:rsid w:val="00571C04"/>
    <w:rsid w:val="005824B5"/>
    <w:rsid w:val="00583AE2"/>
    <w:rsid w:val="005C1619"/>
    <w:rsid w:val="005D275B"/>
    <w:rsid w:val="005E147C"/>
    <w:rsid w:val="005E4058"/>
    <w:rsid w:val="00605A8A"/>
    <w:rsid w:val="0061554D"/>
    <w:rsid w:val="00615D54"/>
    <w:rsid w:val="006218A8"/>
    <w:rsid w:val="00625FF1"/>
    <w:rsid w:val="006751E0"/>
    <w:rsid w:val="00681F05"/>
    <w:rsid w:val="00682896"/>
    <w:rsid w:val="006964B8"/>
    <w:rsid w:val="006965CE"/>
    <w:rsid w:val="006979F9"/>
    <w:rsid w:val="006A40F5"/>
    <w:rsid w:val="006C17CF"/>
    <w:rsid w:val="006E3961"/>
    <w:rsid w:val="006F53C7"/>
    <w:rsid w:val="0070721E"/>
    <w:rsid w:val="007157CD"/>
    <w:rsid w:val="00722749"/>
    <w:rsid w:val="00732CB0"/>
    <w:rsid w:val="00754F8C"/>
    <w:rsid w:val="00792BF4"/>
    <w:rsid w:val="007A02AC"/>
    <w:rsid w:val="007A30C7"/>
    <w:rsid w:val="007A5759"/>
    <w:rsid w:val="007B6EC9"/>
    <w:rsid w:val="007C4FE1"/>
    <w:rsid w:val="00827496"/>
    <w:rsid w:val="0083549A"/>
    <w:rsid w:val="00837A2A"/>
    <w:rsid w:val="008446F7"/>
    <w:rsid w:val="0085327E"/>
    <w:rsid w:val="008814B8"/>
    <w:rsid w:val="008A36F0"/>
    <w:rsid w:val="008B507C"/>
    <w:rsid w:val="008C5A25"/>
    <w:rsid w:val="008E4488"/>
    <w:rsid w:val="00902284"/>
    <w:rsid w:val="00917929"/>
    <w:rsid w:val="0092157A"/>
    <w:rsid w:val="00925E27"/>
    <w:rsid w:val="00926DF2"/>
    <w:rsid w:val="00934400"/>
    <w:rsid w:val="00944793"/>
    <w:rsid w:val="009602FF"/>
    <w:rsid w:val="0096301E"/>
    <w:rsid w:val="009A59FC"/>
    <w:rsid w:val="009B05CA"/>
    <w:rsid w:val="009D0479"/>
    <w:rsid w:val="009F5BFC"/>
    <w:rsid w:val="00A25C4F"/>
    <w:rsid w:val="00A42F0A"/>
    <w:rsid w:val="00A439A4"/>
    <w:rsid w:val="00A5081F"/>
    <w:rsid w:val="00A71FDF"/>
    <w:rsid w:val="00A82BC0"/>
    <w:rsid w:val="00AA31A0"/>
    <w:rsid w:val="00AA42CB"/>
    <w:rsid w:val="00AC57C8"/>
    <w:rsid w:val="00AC6CF3"/>
    <w:rsid w:val="00AC75B7"/>
    <w:rsid w:val="00AD5491"/>
    <w:rsid w:val="00AF0D95"/>
    <w:rsid w:val="00AF25A5"/>
    <w:rsid w:val="00AF4330"/>
    <w:rsid w:val="00B51FC8"/>
    <w:rsid w:val="00B540F3"/>
    <w:rsid w:val="00B65344"/>
    <w:rsid w:val="00B65AA5"/>
    <w:rsid w:val="00B66A3C"/>
    <w:rsid w:val="00B751E5"/>
    <w:rsid w:val="00B75E65"/>
    <w:rsid w:val="00B939D5"/>
    <w:rsid w:val="00BB4067"/>
    <w:rsid w:val="00BB48F3"/>
    <w:rsid w:val="00BC325E"/>
    <w:rsid w:val="00BC4938"/>
    <w:rsid w:val="00C06A95"/>
    <w:rsid w:val="00C12990"/>
    <w:rsid w:val="00C170D6"/>
    <w:rsid w:val="00C234ED"/>
    <w:rsid w:val="00C453A4"/>
    <w:rsid w:val="00C52B18"/>
    <w:rsid w:val="00C5397F"/>
    <w:rsid w:val="00C65E54"/>
    <w:rsid w:val="00C7381D"/>
    <w:rsid w:val="00CE5716"/>
    <w:rsid w:val="00CF2F5D"/>
    <w:rsid w:val="00CF5B0B"/>
    <w:rsid w:val="00D30B6B"/>
    <w:rsid w:val="00D5449C"/>
    <w:rsid w:val="00D61D14"/>
    <w:rsid w:val="00D716BF"/>
    <w:rsid w:val="00DA515F"/>
    <w:rsid w:val="00DE4319"/>
    <w:rsid w:val="00DF5F1B"/>
    <w:rsid w:val="00E23FEC"/>
    <w:rsid w:val="00E81A45"/>
    <w:rsid w:val="00E8457A"/>
    <w:rsid w:val="00EA0845"/>
    <w:rsid w:val="00EB20BC"/>
    <w:rsid w:val="00ED461B"/>
    <w:rsid w:val="00ED6535"/>
    <w:rsid w:val="00ED7AA4"/>
    <w:rsid w:val="00EE4BF2"/>
    <w:rsid w:val="00EE61F3"/>
    <w:rsid w:val="00F25BF6"/>
    <w:rsid w:val="00F3077C"/>
    <w:rsid w:val="00F526E6"/>
    <w:rsid w:val="00F54032"/>
    <w:rsid w:val="00F62D7E"/>
    <w:rsid w:val="00F64603"/>
    <w:rsid w:val="00F66380"/>
    <w:rsid w:val="00F819DB"/>
    <w:rsid w:val="00FA006A"/>
    <w:rsid w:val="00FA2C0D"/>
    <w:rsid w:val="00FB55A8"/>
    <w:rsid w:val="00FB5FDD"/>
    <w:rsid w:val="00FB6C16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2490"/>
  <w15:docId w15:val="{63B9E47E-AF4B-47DC-BA34-9875D900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D34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3B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F0EDD-FDD8-4F15-89F7-4E244AE0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183</cp:revision>
  <cp:lastPrinted>2024-04-27T07:50:00Z</cp:lastPrinted>
  <dcterms:created xsi:type="dcterms:W3CDTF">2024-03-27T05:30:00Z</dcterms:created>
  <dcterms:modified xsi:type="dcterms:W3CDTF">2024-04-27T07:51:00Z</dcterms:modified>
</cp:coreProperties>
</file>