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FF0000"/>
          <w:sz w:val="40"/>
        </w:rPr>
      </w:pPr>
      <w:r>
        <w:rPr>
          <w:rFonts w:ascii="Calibri" w:hAnsi="Calibri"/>
          <w:b w:val="1"/>
        </w:rPr>
        <w:drawing>
          <wp:inline>
            <wp:extent cx="520700" cy="648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700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</w:t>
      </w:r>
      <w:r>
        <w:rPr>
          <w:rFonts w:ascii="Times New Roman" w:hAnsi="Times New Roman"/>
          <w:b w:val="1"/>
          <w:sz w:val="26"/>
        </w:rPr>
        <w:t xml:space="preserve"> поселения «Омский сельсовет»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19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февраля 2025</w:t>
      </w:r>
      <w:r>
        <w:rPr>
          <w:rFonts w:ascii="Times New Roman" w:hAnsi="Times New Roman"/>
          <w:b w:val="0"/>
          <w:sz w:val="26"/>
        </w:rPr>
        <w:t xml:space="preserve"> года </w:t>
      </w:r>
      <w:r>
        <w:rPr>
          <w:rFonts w:ascii="Times New Roman" w:hAnsi="Times New Roman"/>
          <w:b w:val="0"/>
          <w:sz w:val="26"/>
        </w:rPr>
        <w:t>№</w:t>
      </w:r>
      <w:r>
        <w:rPr>
          <w:rFonts w:ascii="Times New Roman" w:hAnsi="Times New Roman"/>
          <w:b w:val="0"/>
          <w:sz w:val="26"/>
        </w:rPr>
        <w:t xml:space="preserve"> 27</w:t>
      </w:r>
    </w:p>
    <w:p w14:paraId="0A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bookmarkStart w:id="1" w:name="_GoBack"/>
      <w:bookmarkEnd w:id="1"/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>. Ома</w:t>
      </w:r>
    </w:p>
    <w:p w14:paraId="0B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widowControl w:val="0"/>
        <w:ind w:firstLine="54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Сельского поселения «Омский сельсовет» ЗР НАО, социальную и культурную адаптацию мигрантов, профилактику межнациональных (межэтнических) конфликтов</w:t>
      </w:r>
    </w:p>
    <w:p w14:paraId="0D000000">
      <w:pPr>
        <w:widowControl w:val="0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реализации Федерального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"consultantplus://offline/ref=8D21A68D24BF0BB691D4FEBF346B8381FFBD03ACF9556882F8EBFC44D6D4FDFBFB9FE66FA3C074F979AD9A3983tAwAM"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06.10.2003 № 131-ФЗ «Об общих принципах организации местного самоуправления в Российской Федерации», Федерального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"consultantplus://offline/ref=8D21A68D24BF0BB691D4FEBF346B8381FFBC01A6F6516882F8EBFC44D6D4FDFBFB9FE66FA3C074F979AD9A3983tAwAM"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25.07.2002 № 114-ФЗ «О противодействии экстремистской деятельности»,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"consultantplus://offline/ref=8D21A68D24BF0BB691D4FEBF346B8381FFBF01A7FA536882F8EBFC44D6D4FDFBFB9FE66FA3C074F979AD9A3983tAwAM"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Указа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"consultantplus://offline/ref=8D21A68D24BF0BB691D4E0B22207DD8BFFB55DA3FC576BD7ACBBFA138984FBAEA9DFB836F3833FF578B4863882BD458B11t2w7M"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муниципального образования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Тиманский</w:t>
      </w:r>
      <w:r>
        <w:rPr>
          <w:rFonts w:ascii="Times New Roman" w:hAnsi="Times New Roman"/>
          <w:sz w:val="26"/>
        </w:rPr>
        <w:t xml:space="preserve"> сельсовет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Администрация 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ПОСТАНОВЛЯЕТ:</w:t>
      </w:r>
    </w:p>
    <w:p w14:paraId="0E000000">
      <w:pPr>
        <w:widowControl w:val="0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6"/>
        </w:rPr>
        <w:t>, социальную и культурную адаптацию мигрантов, профилактику межнациональных (межэтнических) конфликтов, согласно приложению к настоящему постановлению.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(Приложение 1).</w:t>
      </w:r>
    </w:p>
    <w:p w14:paraId="0F000000">
      <w:pPr>
        <w:widowControl w:val="0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подлежит официальному опубликованию.</w:t>
      </w:r>
    </w:p>
    <w:p w14:paraId="10000000">
      <w:pPr>
        <w:widowControl w:val="1"/>
        <w:ind w:firstLine="540" w:left="0"/>
        <w:outlineLvl w:val="0"/>
        <w:rPr>
          <w:rFonts w:ascii="Times New Roman" w:hAnsi="Times New Roman"/>
          <w:sz w:val="24"/>
        </w:rPr>
      </w:pPr>
    </w:p>
    <w:p w14:paraId="11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12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Администрации</w:t>
      </w:r>
    </w:p>
    <w:p w14:paraId="13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Сельского поселения</w:t>
      </w:r>
    </w:p>
    <w:p w14:paraId="14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«Омский сельсовет» </w:t>
      </w:r>
      <w:r>
        <w:rPr>
          <w:rFonts w:ascii="Times New Roman" w:hAnsi="Times New Roman"/>
          <w:b w:val="0"/>
          <w:sz w:val="26"/>
        </w:rPr>
        <w:t xml:space="preserve">ЗР НАО                                            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 xml:space="preserve">Е.В. </w:t>
      </w:r>
      <w:r>
        <w:rPr>
          <w:rFonts w:ascii="Times New Roman" w:hAnsi="Times New Roman"/>
          <w:b w:val="0"/>
          <w:sz w:val="26"/>
        </w:rPr>
        <w:t>Чеснокова</w:t>
      </w:r>
    </w:p>
    <w:p w14:paraId="15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16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Приложение 1 </w:t>
      </w:r>
    </w:p>
    <w:p w14:paraId="1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к 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1B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     Сельского поселения «Омский сельсовет» ЗР </w:t>
      </w:r>
      <w:r>
        <w:rPr>
          <w:rFonts w:ascii="Times New Roman" w:hAnsi="Times New Roman"/>
          <w:sz w:val="24"/>
        </w:rPr>
        <w:t>НАО</w:t>
      </w:r>
    </w:p>
    <w:p w14:paraId="1C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</w:t>
      </w:r>
      <w:r>
        <w:rPr>
          <w:rFonts w:ascii="Times New Roman" w:hAnsi="Times New Roman"/>
          <w:sz w:val="24"/>
        </w:rPr>
        <w:t>.02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№  27</w:t>
      </w:r>
    </w:p>
    <w:p w14:paraId="1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1F000000">
      <w:pPr>
        <w:widowControl w:val="0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Положение </w:t>
      </w:r>
    </w:p>
    <w:p w14:paraId="20000000">
      <w:pPr>
        <w:widowControl w:val="0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 социальную и культурную адаптацию мигрантов, профилактику межнациональных (межэтнических) конфликтов</w:t>
      </w:r>
    </w:p>
    <w:p w14:paraId="21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Общие положения</w:t>
      </w:r>
    </w:p>
    <w:p w14:paraId="22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"consultantplus://offline/ref=B6720D3F66673AFF8B6CFDA27C58816BDC5CE6FE7C9D1A36F2E354FA6BC1A6F2ED4AC98F69A4682A438AED63E3E042M"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"consultantplus://offline/ref=B6720D3F66673AFF8B6CFDA27C58816BDE58E6F8729E1A36F2E354FA6BC1A6F2ED4AC98F69A4682A438AED63E3E042M"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17.06.1996 № 74-ФЗ «О национально-культурной автономии»,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"consultantplus://offline/ref=B6720D3F66673AFF8B6CFDA27C58816BDE59E6FD7B9C1A36F2E354FA6BC1A6F2ED4AC98F69A4682A438AED63E3E042M"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 от 25.10.1991 № 1807-1 «О языках народов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"consultantplus://offline/ref=B6720D3F66673AFF8B6CFDA27C58816BDC5CE6FC7C9E1A36F2E354FA6BC1A6F2ED4AC98F69A4682A438AED63E3E042M"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30.04.1999 № 82-ФЗ «О гарантиях прав коренных малочисленных народов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"consultantplus://offline/ref=B6720D3F66673AFF8B6CFDA27C58816BDC5DE4F473991A36F2E354FA6BC1A6F2ED4AC98F69A4682A438AED63E3E042M"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25.07.2002 № 114-ФЗ «О противодействии экстремистской деятельности»,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"consultantplus://offline/ref=B6720D3F66673AFF8B6CFDA27C58816BDC5EE4F57F9B1A36F2E354FA6BC1A6F2ED4AC98F69A4682A438AED63E3E042M"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Указом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14:paraId="23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В настоящем Положении используются следующие понятия:</w:t>
      </w:r>
    </w:p>
    <w:p w14:paraId="24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14:paraId="25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14:paraId="26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14:paraId="27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Цели и задачи органов местного самоуправления</w:t>
      </w:r>
    </w:p>
    <w:p w14:paraId="28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</w:t>
      </w:r>
      <w:r>
        <w:rPr>
          <w:rFonts w:ascii="Times New Roman" w:hAnsi="Times New Roman"/>
          <w:sz w:val="26"/>
        </w:rPr>
        <w:t xml:space="preserve"> на территории </w:t>
      </w:r>
      <w:r>
        <w:rPr>
          <w:rFonts w:ascii="Times New Roman" w:hAnsi="Times New Roman"/>
          <w:sz w:val="26"/>
        </w:rPr>
        <w:t>МО «Тиманский  сельсовет» НАО</w:t>
      </w:r>
      <w:r>
        <w:rPr>
          <w:rFonts w:ascii="Times New Roman" w:hAnsi="Times New Roman"/>
          <w:sz w:val="26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29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2.1.1. предупреждение межнациональных и межконфессиональных конфликтов;</w:t>
      </w:r>
    </w:p>
    <w:p w14:paraId="2A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2.1.2. поддержка межнациональной культуры народов,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;</w:t>
      </w:r>
    </w:p>
    <w:p w14:paraId="2B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14:paraId="2C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2.1.4. обеспечение защиты личности и общества от межнациональных (межэтнических) конфликтов;</w:t>
      </w:r>
    </w:p>
    <w:p w14:paraId="2D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2.1.5. уменьшение проявлений экстремизма и негативного отношения к мигрантам;</w:t>
      </w:r>
    </w:p>
    <w:p w14:paraId="2E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2.1.6. выявление и устранение причин и условий, способствующих возникновению межэтнических конфликтов;</w:t>
      </w:r>
    </w:p>
    <w:p w14:paraId="2F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2.1.7. формирование у граждан,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30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14:paraId="31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2.1.9. содействие успешной социальной и культурной адаптации и интеграции мигрантов, пребывающих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</w:p>
    <w:p w14:paraId="32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Для достижения указанных целей необходимо решение следующих задач:</w:t>
      </w:r>
    </w:p>
    <w:p w14:paraId="33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информирование населения по вопросам миграционной политики;</w:t>
      </w:r>
    </w:p>
    <w:p w14:paraId="34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14:paraId="35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2.2.3. пропаганда толерантного поведения к людям других национальностей и религиозных конфессий;</w:t>
      </w:r>
    </w:p>
    <w:p w14:paraId="36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2.2.4. разъяснительная работа среди детей и молодежи;</w:t>
      </w:r>
    </w:p>
    <w:p w14:paraId="37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14:paraId="38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2.2.6. недопущение наличия лозунгов (знаков) экстремистской направленности на объектах инфраструктуры.</w:t>
      </w:r>
    </w:p>
    <w:p w14:paraId="39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Полномочия органов местного самоуправления</w:t>
      </w:r>
    </w:p>
    <w:p w14:paraId="3A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полномочиям в области обеспечения межнационального и межконфессионального согласия относятся:</w:t>
      </w:r>
    </w:p>
    <w:p w14:paraId="3B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создание условий для реализации мер, направленных на укрепление межнационального и межконфессионального согласия;</w:t>
      </w:r>
    </w:p>
    <w:p w14:paraId="3C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создание условий для реализации мер, направленных на поддержку и развитие языков и культуры народов Российской Федерации,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;</w:t>
      </w:r>
    </w:p>
    <w:p w14:paraId="3D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создание условий для реализации мер, направленных на обеспечение социальной и культурной адаптации мигрантов;</w:t>
      </w:r>
    </w:p>
    <w:p w14:paraId="3E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создание условий для реализации мер, направленных на профилактику межнациональных (межэтнических) конфликтов.</w:t>
      </w:r>
    </w:p>
    <w:p w14:paraId="3F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Выявление и предупреждение конфликтных ситуаций</w:t>
      </w:r>
    </w:p>
    <w:p w14:paraId="40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.1. К конфликтным ситуациям, требующим оперативного реагирования со стороны органов местного самоуправления, относятся:</w:t>
      </w:r>
    </w:p>
    <w:p w14:paraId="41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межнациональные конфликты;</w:t>
      </w:r>
    </w:p>
    <w:p w14:paraId="42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14:paraId="43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14:paraId="44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общественные акции протеста на национальной или религиозной почве;</w:t>
      </w:r>
    </w:p>
    <w:p w14:paraId="45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14:paraId="46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14:paraId="47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Источниками информации являются:</w:t>
      </w:r>
    </w:p>
    <w:p w14:paraId="48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УМВД России по Ненецкому автономному округу;</w:t>
      </w:r>
    </w:p>
    <w:p w14:paraId="49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обращения граждан поселения в любой форме.</w:t>
      </w:r>
    </w:p>
    <w:p w14:paraId="4A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Объектами мониторинга являются:</w:t>
      </w:r>
    </w:p>
    <w:p w14:paraId="4B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общественные объединения, в том числе национальные, религиозные организации, диаспоры;</w:t>
      </w:r>
    </w:p>
    <w:p w14:paraId="4C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средства массовой информации;</w:t>
      </w:r>
    </w:p>
    <w:p w14:paraId="4D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общеобразовательные учреждения, учреждения культуры, социальной сферы;</w:t>
      </w:r>
    </w:p>
    <w:p w14:paraId="4E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предприятия, организации, учреждения, влияющие на состояние межнациональных отношений в поселении.</w:t>
      </w:r>
    </w:p>
    <w:p w14:paraId="4F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 </w:t>
      </w:r>
    </w:p>
    <w:p w14:paraId="50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14:paraId="51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экономические (уровень и сферы занятости, уровень благосостояния, распределение собственности);</w:t>
      </w:r>
    </w:p>
    <w:p w14:paraId="52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политические (представительство в органах местного самоуправления, формы реализации политических прав);</w:t>
      </w:r>
    </w:p>
    <w:p w14:paraId="53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социальные (уровень воздействия на социальную инфраструктуру);</w:t>
      </w:r>
    </w:p>
    <w:p w14:paraId="54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культурные (удовлетворение этнокультурных и религиозных потребностей);</w:t>
      </w:r>
    </w:p>
    <w:p w14:paraId="55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иные процессы, которые могут оказывать воздействие на состояние межнациональных отношений.</w:t>
      </w:r>
    </w:p>
    <w:p w14:paraId="56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Мониторинг проводится путем:</w:t>
      </w:r>
    </w:p>
    <w:p w14:paraId="57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сбора и обобщения информации от объектов мониторинга;</w:t>
      </w:r>
    </w:p>
    <w:p w14:paraId="58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сбора и анализа оценок ситуации независимых экспертов в сфере межнациональных отношений и других методов;</w:t>
      </w:r>
    </w:p>
    <w:p w14:paraId="59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иными методами, способствующими выявлению конфликтных ситуаций в сфере межнациональных отношений.</w:t>
      </w:r>
    </w:p>
    <w:p w14:paraId="5A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Ликвидация последствий конфликтных ситуаций</w:t>
      </w:r>
    </w:p>
    <w:p w14:paraId="5B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.1. В целях ликвидации последствий конфликтных ситуаций представители органов местного самоуправления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совместно с представителями УМВД России по Ненецкому автономному округу</w:t>
      </w:r>
      <w:r>
        <w:rPr>
          <w:rFonts w:ascii="Times New Roman" w:hAnsi="Times New Roman"/>
          <w:sz w:val="26"/>
        </w:rPr>
        <w:t xml:space="preserve">, Советом профилактики </w:t>
      </w:r>
      <w:r>
        <w:rPr>
          <w:rFonts w:ascii="Times New Roman" w:hAnsi="Times New Roman"/>
          <w:sz w:val="26"/>
        </w:rPr>
        <w:t xml:space="preserve"> проводят оперативные совещания по мере необходимости.</w:t>
      </w:r>
    </w:p>
    <w:p w14:paraId="5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1_ch"/>
    <w:link w:val="Style_5"/>
    <w:rPr>
      <w:rFonts w:ascii="Tahoma" w:hAnsi="Tahoma"/>
      <w:sz w:val="16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2025-02-19T13:09:25Z</dcterms:modified>
</cp:coreProperties>
</file>