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532765" cy="643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 Сельского поселения</w:t>
      </w: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«Омский сельсовет» Заполярного района </w:t>
      </w: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Ненецкого автономного округа</w:t>
      </w:r>
    </w:p>
    <w:p w:rsidR="00501562" w:rsidRDefault="0050156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501562" w:rsidRDefault="000F58D4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27</w:t>
      </w:r>
      <w:r>
        <w:rPr>
          <w:rFonts w:ascii="Times New Roman" w:hAnsi="Times New Roman"/>
          <w:sz w:val="28"/>
        </w:rPr>
        <w:t xml:space="preserve">-е заседание 28 -го созыва </w:t>
      </w:r>
    </w:p>
    <w:p w:rsidR="00501562" w:rsidRDefault="00501562">
      <w:pPr>
        <w:spacing w:after="0" w:line="240" w:lineRule="auto"/>
        <w:rPr>
          <w:rFonts w:ascii="Times New Roman" w:hAnsi="Times New Roman"/>
          <w:sz w:val="28"/>
        </w:rPr>
      </w:pP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501562" w:rsidRDefault="0050156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 июня 2025 года № 2</w:t>
      </w:r>
      <w:bookmarkStart w:id="0" w:name="_GoBack"/>
      <w:bookmarkEnd w:id="0"/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Ома</w:t>
      </w:r>
    </w:p>
    <w:p w:rsidR="00501562" w:rsidRDefault="0050156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501562" w:rsidRDefault="00501562">
      <w:pPr>
        <w:spacing w:after="0" w:line="240" w:lineRule="auto"/>
        <w:rPr>
          <w:rFonts w:ascii="Times New Roman" w:hAnsi="Times New Roman"/>
          <w:sz w:val="28"/>
        </w:rPr>
      </w:pP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>назначении выборов депутатов Совета депутатов</w:t>
      </w: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 xml:space="preserve"> «Омский сельсовет» </w:t>
      </w:r>
    </w:p>
    <w:p w:rsidR="00501562" w:rsidRDefault="000F58D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Заполярного района Ненецкого автономного округа</w:t>
      </w:r>
    </w:p>
    <w:p w:rsidR="00501562" w:rsidRDefault="005015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1562" w:rsidRDefault="000F58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 </w:t>
      </w:r>
      <w:hyperlink r:id="rId6" w:history="1">
        <w:r>
          <w:rPr>
            <w:rFonts w:ascii="Times New Roman" w:hAnsi="Times New Roman"/>
            <w:sz w:val="28"/>
          </w:rPr>
          <w:t>пунктом 1 стать</w:t>
        </w:r>
        <w:r>
          <w:rPr>
            <w:rFonts w:ascii="Times New Roman" w:hAnsi="Times New Roman"/>
            <w:sz w:val="28"/>
          </w:rPr>
          <w:t>и 8, пунктом 7 статьи</w:t>
        </w:r>
      </w:hyperlink>
      <w:r>
        <w:rPr>
          <w:rFonts w:ascii="Times New Roman" w:hAnsi="Times New Roman"/>
          <w:sz w:val="28"/>
        </w:rPr>
        <w:t xml:space="preserve">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</w:t>
      </w:r>
      <w:r>
        <w:rPr>
          <w:rFonts w:ascii="Times New Roman" w:hAnsi="Times New Roman"/>
          <w:sz w:val="28"/>
        </w:rPr>
        <w:t>-оз 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округе", статьями 12, 36 Устава Сельского поселения «Омский сельсовет» Заполярного района Ненецкого автоном</w:t>
      </w:r>
      <w:r>
        <w:rPr>
          <w:rFonts w:ascii="Times New Roman" w:hAnsi="Times New Roman"/>
          <w:sz w:val="28"/>
        </w:rPr>
        <w:t>ного округа, Совет депутатов Сельского поселения «Омский сельсовет» Заполярного района Ненецкого автономного округа РЕШИЛ:</w:t>
      </w:r>
    </w:p>
    <w:p w:rsidR="00501562" w:rsidRDefault="0050156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01562" w:rsidRDefault="000F58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выборы депутатов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 xml:space="preserve"> на 14 сентября 2025 года.</w:t>
      </w:r>
    </w:p>
    <w:p w:rsidR="00501562" w:rsidRDefault="00501562">
      <w:pPr>
        <w:pStyle w:val="a5"/>
        <w:ind w:left="1350"/>
        <w:jc w:val="both"/>
        <w:rPr>
          <w:sz w:val="24"/>
        </w:rPr>
      </w:pPr>
    </w:p>
    <w:p w:rsidR="00501562" w:rsidRDefault="000F58D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8"/>
        </w:rPr>
        <w:t xml:space="preserve"> Настоящее решение вступает в силу после его официального опубликования (обнародования).</w:t>
      </w:r>
    </w:p>
    <w:p w:rsidR="00501562" w:rsidRDefault="0050156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501562" w:rsidRDefault="0050156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501562" w:rsidRDefault="000F58D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:rsidR="00501562" w:rsidRDefault="000F58D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                                           Ю.А. Татаринов</w:t>
      </w:r>
    </w:p>
    <w:p w:rsidR="00501562" w:rsidRDefault="0050156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sectPr w:rsidR="0050156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C2A1D"/>
    <w:multiLevelType w:val="multilevel"/>
    <w:tmpl w:val="C8F0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62"/>
    <w:rsid w:val="000F58D4"/>
    <w:rsid w:val="0050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E8C"/>
  <w15:docId w15:val="{8A939151-EAD4-411A-BB1A-835A9CB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spacing w:after="0" w:line="240" w:lineRule="auto"/>
      <w:ind w:left="708"/>
    </w:pPr>
    <w:rPr>
      <w:rFonts w:ascii="Times New Roman" w:hAnsi="Times New Roman"/>
      <w:sz w:val="28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120"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e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806069A38ED7CA57031DBF86C23847793D56AA22AC5B2817F8CF7FD646C79712493EDC4D4BB05F566B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2025-06-19T13:57:00Z</cp:lastPrinted>
  <dcterms:created xsi:type="dcterms:W3CDTF">2025-06-19T13:55:00Z</dcterms:created>
  <dcterms:modified xsi:type="dcterms:W3CDTF">2025-06-19T13:59:00Z</dcterms:modified>
</cp:coreProperties>
</file>