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7344"/>
        <w:gridCol w:w="2227"/>
      </w:tblGrid>
      <w:tr w:rsidR="002602CB" w:rsidTr="002602CB">
        <w:tc>
          <w:tcPr>
            <w:tcW w:w="4785" w:type="dxa"/>
            <w:hideMark/>
          </w:tcPr>
          <w:p w:rsidR="002602CB" w:rsidRDefault="000E0D4E">
            <w:pPr>
              <w:jc w:val="center"/>
              <w:rPr>
                <w:sz w:val="24"/>
                <w:szCs w:val="24"/>
                <w:lang w:eastAsia="en-US"/>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2pt;height:107.05pt" fillcolor="black" stroked="f">
                  <v:shadow on="t" color="#b2b2b2" opacity="52429f" offset="3pt"/>
                  <v:textpath style="font-family:&quot;Times New Roman&quot;;font-size:24pt;font-weight:bold;v-text-kern:t" trim="t" fitpath="t" string="ИНФОРМАЦИОННЫЙ БЮЛЛЕТЕНЬ&#10;МУНИЦИПАЛЬНОГО ОБРАЗОВАНИЯ&#10;&quot;ОМСКИЙ СЕЛЬСОВЕТ&quot;&#10;НЕНЕЦКОГО АВТОНОМНОГО ОКРУГА"/>
                </v:shape>
              </w:pict>
            </w:r>
          </w:p>
        </w:tc>
        <w:tc>
          <w:tcPr>
            <w:tcW w:w="4786" w:type="dxa"/>
            <w:hideMark/>
          </w:tcPr>
          <w:p w:rsidR="002602CB" w:rsidRDefault="002602CB">
            <w:pPr>
              <w:jc w:val="center"/>
              <w:rPr>
                <w:sz w:val="24"/>
                <w:szCs w:val="24"/>
                <w:lang w:eastAsia="en-US"/>
              </w:rPr>
            </w:pPr>
            <w:r>
              <w:rPr>
                <w:noProof/>
              </w:rPr>
              <w:drawing>
                <wp:inline distT="0" distB="0" distL="0" distR="0">
                  <wp:extent cx="1294765" cy="1489075"/>
                  <wp:effectExtent l="19050" t="0" r="63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1294765" cy="1489075"/>
                          </a:xfrm>
                          <a:prstGeom prst="rect">
                            <a:avLst/>
                          </a:prstGeom>
                          <a:noFill/>
                          <a:ln w="9525">
                            <a:noFill/>
                            <a:miter lim="800000"/>
                            <a:headEnd/>
                            <a:tailEnd/>
                          </a:ln>
                        </pic:spPr>
                      </pic:pic>
                    </a:graphicData>
                  </a:graphic>
                </wp:inline>
              </w:drawing>
            </w:r>
          </w:p>
        </w:tc>
      </w:tr>
    </w:tbl>
    <w:p w:rsidR="002602CB" w:rsidRDefault="002602CB" w:rsidP="002602CB">
      <w:pPr>
        <w:rPr>
          <w:lang w:eastAsia="en-US"/>
        </w:rPr>
      </w:pPr>
    </w:p>
    <w:p w:rsidR="002602CB" w:rsidRDefault="000E0D4E" w:rsidP="002602CB">
      <w:pPr>
        <w:spacing w:after="0" w:line="240" w:lineRule="auto"/>
        <w:jc w:val="center"/>
      </w:pPr>
      <w:r>
        <w:pict>
          <v:shape id="_x0000_i1026" type="#_x0000_t136" style="width:235.75pt;height:22.95pt" fillcolor="black" stroked="f">
            <v:shadow on="t" color="#b2b2b2" opacity="52429f" offset="3pt"/>
            <v:textpath style="font-family:&quot;Times New Roman&quot;;font-size:20pt;v-text-kern:t" trim="t" fitpath="t" string="13 октября 2015 года № 24&#10;"/>
          </v:shape>
        </w:pict>
      </w:r>
    </w:p>
    <w:p w:rsidR="00B165C2" w:rsidRDefault="00B165C2" w:rsidP="00B165C2">
      <w:pPr>
        <w:spacing w:line="240" w:lineRule="auto"/>
        <w:contextualSpacing/>
        <w:jc w:val="center"/>
        <w:rPr>
          <w:rFonts w:ascii="Times New Roman" w:hAnsi="Times New Roman" w:cs="Times New Roman"/>
          <w:sz w:val="24"/>
          <w:szCs w:val="24"/>
        </w:rPr>
      </w:pPr>
    </w:p>
    <w:p w:rsidR="00B165C2" w:rsidRPr="00F021C5" w:rsidRDefault="006C7DFF" w:rsidP="00B165C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57AE5" w:rsidRDefault="00157AE5" w:rsidP="00157AE5">
      <w:pPr>
        <w:spacing w:line="240" w:lineRule="auto"/>
        <w:contextualSpacing/>
        <w:jc w:val="center"/>
        <w:rPr>
          <w:rFonts w:ascii="Times New Roman" w:eastAsia="Times New Roman" w:hAnsi="Times New Roman" w:cs="Times New Roman"/>
          <w:b/>
          <w:bCs/>
          <w:kern w:val="36"/>
          <w:sz w:val="40"/>
          <w:szCs w:val="40"/>
        </w:rPr>
      </w:pPr>
      <w:r>
        <w:rPr>
          <w:rFonts w:ascii="Times New Roman" w:hAnsi="Times New Roman" w:cs="Times New Roman"/>
          <w:b/>
          <w:sz w:val="24"/>
          <w:szCs w:val="24"/>
        </w:rPr>
        <w:t xml:space="preserve"> </w:t>
      </w:r>
      <w:r w:rsidRPr="00157AE5">
        <w:rPr>
          <w:rFonts w:ascii="Times New Roman" w:eastAsia="Times New Roman" w:hAnsi="Times New Roman" w:cs="Times New Roman"/>
          <w:b/>
          <w:bCs/>
          <w:kern w:val="36"/>
          <w:sz w:val="40"/>
          <w:szCs w:val="40"/>
        </w:rPr>
        <w:t>Меры безопасности при ледоставе</w:t>
      </w:r>
      <w:r>
        <w:rPr>
          <w:rFonts w:ascii="Times New Roman" w:eastAsia="Times New Roman" w:hAnsi="Times New Roman" w:cs="Times New Roman"/>
          <w:b/>
          <w:bCs/>
          <w:kern w:val="36"/>
          <w:sz w:val="40"/>
          <w:szCs w:val="40"/>
        </w:rPr>
        <w:t xml:space="preserve"> </w:t>
      </w:r>
      <w:r w:rsidRPr="00157AE5">
        <w:rPr>
          <w:rFonts w:ascii="Times New Roman" w:eastAsia="Times New Roman" w:hAnsi="Times New Roman" w:cs="Times New Roman"/>
          <w:b/>
          <w:bCs/>
          <w:kern w:val="36"/>
          <w:sz w:val="40"/>
          <w:szCs w:val="40"/>
        </w:rPr>
        <w:t>и на льду</w:t>
      </w:r>
    </w:p>
    <w:p w:rsidR="00157AE5" w:rsidRPr="00157AE5" w:rsidRDefault="00157AE5" w:rsidP="00157AE5">
      <w:pPr>
        <w:spacing w:line="240" w:lineRule="auto"/>
        <w:contextualSpacing/>
        <w:jc w:val="center"/>
        <w:rPr>
          <w:rFonts w:ascii="Times New Roman" w:eastAsia="Times New Roman" w:hAnsi="Times New Roman" w:cs="Times New Roman"/>
          <w:b/>
          <w:bCs/>
          <w:kern w:val="36"/>
          <w:sz w:val="40"/>
          <w:szCs w:val="40"/>
        </w:rPr>
      </w:pPr>
    </w:p>
    <w:p w:rsidR="00157AE5" w:rsidRPr="00C16422" w:rsidRDefault="00157AE5" w:rsidP="00157AE5">
      <w:pPr>
        <w:spacing w:before="100" w:beforeAutospacing="1" w:after="100" w:afterAutospacing="1" w:line="240" w:lineRule="auto"/>
        <w:jc w:val="both"/>
        <w:rPr>
          <w:rFonts w:ascii="Times New Roman" w:eastAsia="Times New Roman" w:hAnsi="Times New Roman" w:cs="Times New Roman"/>
          <w:sz w:val="24"/>
          <w:szCs w:val="24"/>
        </w:rPr>
      </w:pPr>
      <w:r w:rsidRPr="00C16422">
        <w:rPr>
          <w:rFonts w:ascii="Times New Roman" w:eastAsia="Times New Roman" w:hAnsi="Times New Roman" w:cs="Times New Roman"/>
          <w:sz w:val="24"/>
          <w:szCs w:val="24"/>
        </w:rPr>
        <w:t>1. Не выходить на лед пока его толщина не достигнет 12 см. Помните, что при морозной погоде массу человека выдерживает чистый лед толщиной 5–7 сантиметров. При оттепели нечистый (с вмерзшей травой, тростником) лед такой толщины обязательно проломится.</w:t>
      </w:r>
    </w:p>
    <w:p w:rsidR="00157AE5" w:rsidRPr="00C16422" w:rsidRDefault="00157AE5" w:rsidP="00157AE5">
      <w:pPr>
        <w:spacing w:before="100" w:beforeAutospacing="1" w:after="100" w:afterAutospacing="1" w:line="240" w:lineRule="auto"/>
        <w:jc w:val="both"/>
        <w:rPr>
          <w:rFonts w:ascii="Times New Roman" w:eastAsia="Times New Roman" w:hAnsi="Times New Roman" w:cs="Times New Roman"/>
          <w:sz w:val="24"/>
          <w:szCs w:val="24"/>
        </w:rPr>
      </w:pPr>
      <w:r w:rsidRPr="00C16422">
        <w:rPr>
          <w:rFonts w:ascii="Times New Roman" w:eastAsia="Times New Roman" w:hAnsi="Times New Roman" w:cs="Times New Roman"/>
          <w:sz w:val="24"/>
          <w:szCs w:val="24"/>
        </w:rPr>
        <w:t xml:space="preserve">2. Выходить на лед и идти по нему безопаснее там, где уже прошли люди (по следам, тропинкам). Если же приходится выходить на лед первым, необходимо осмотреться: не просел ли лед, нет ли вмерзшей растительности, далеко ли полыньи. Хорошо иметь с собой крепкую и длинную палку. Передвигаться по неокрепшему и нехоженому льду </w:t>
      </w:r>
      <w:proofErr w:type="gramStart"/>
      <w:r w:rsidRPr="00C16422">
        <w:rPr>
          <w:rFonts w:ascii="Times New Roman" w:eastAsia="Times New Roman" w:hAnsi="Times New Roman" w:cs="Times New Roman"/>
          <w:sz w:val="24"/>
          <w:szCs w:val="24"/>
        </w:rPr>
        <w:t>следует</w:t>
      </w:r>
      <w:proofErr w:type="gramEnd"/>
      <w:r w:rsidRPr="00C16422">
        <w:rPr>
          <w:rFonts w:ascii="Times New Roman" w:eastAsia="Times New Roman" w:hAnsi="Times New Roman" w:cs="Times New Roman"/>
          <w:sz w:val="24"/>
          <w:szCs w:val="24"/>
        </w:rPr>
        <w:t xml:space="preserve"> не отрывая ног ото льда и на расстоянии не менее 5–6 метров друг от друга.</w:t>
      </w:r>
    </w:p>
    <w:p w:rsidR="00157AE5" w:rsidRPr="00C16422" w:rsidRDefault="00157AE5" w:rsidP="00157AE5">
      <w:pPr>
        <w:spacing w:before="100" w:beforeAutospacing="1" w:after="100" w:afterAutospacing="1" w:line="240" w:lineRule="auto"/>
        <w:jc w:val="both"/>
        <w:rPr>
          <w:rFonts w:ascii="Times New Roman" w:eastAsia="Times New Roman" w:hAnsi="Times New Roman" w:cs="Times New Roman"/>
          <w:sz w:val="24"/>
          <w:szCs w:val="24"/>
        </w:rPr>
      </w:pPr>
      <w:r w:rsidRPr="00C16422">
        <w:rPr>
          <w:rFonts w:ascii="Times New Roman" w:eastAsia="Times New Roman" w:hAnsi="Times New Roman" w:cs="Times New Roman"/>
          <w:sz w:val="24"/>
          <w:szCs w:val="24"/>
        </w:rPr>
        <w:t>3. Следует опасаться мест, где лед покрыт снегом. Лед под снегом нарастает значительно медленнее, если на водоеме толщина открытого льда 10 сантиметров, то под снегом менее 3см.</w:t>
      </w:r>
    </w:p>
    <w:p w:rsidR="00157AE5" w:rsidRPr="00C16422" w:rsidRDefault="00157AE5" w:rsidP="00157AE5">
      <w:pPr>
        <w:spacing w:before="100" w:beforeAutospacing="1" w:after="100" w:afterAutospacing="1" w:line="240" w:lineRule="auto"/>
        <w:jc w:val="both"/>
        <w:rPr>
          <w:rFonts w:ascii="Times New Roman" w:eastAsia="Times New Roman" w:hAnsi="Times New Roman" w:cs="Times New Roman"/>
          <w:sz w:val="24"/>
          <w:szCs w:val="24"/>
        </w:rPr>
      </w:pPr>
      <w:r w:rsidRPr="00C16422">
        <w:rPr>
          <w:rFonts w:ascii="Times New Roman" w:eastAsia="Times New Roman" w:hAnsi="Times New Roman" w:cs="Times New Roman"/>
          <w:sz w:val="24"/>
          <w:szCs w:val="24"/>
        </w:rPr>
        <w:t>4. В случае пролома льда под ногами надо широко расставить руки, удерживаясь ими на поверхности льда. Если имеется возможность, то надо ложиться грудью на кромку льда с выброшенными вперед руками или на спину, откинув руки назад, по возможности упираясь в противоположную кромку льда. Затем, двигаясь лежа, самостоятельно надо выбраться из опасного места, одновременно звать на помощь.</w:t>
      </w:r>
    </w:p>
    <w:p w:rsidR="00157AE5" w:rsidRPr="00C16422" w:rsidRDefault="00157AE5" w:rsidP="00157AE5">
      <w:pPr>
        <w:spacing w:before="100" w:beforeAutospacing="1" w:after="100" w:afterAutospacing="1" w:line="240" w:lineRule="auto"/>
        <w:jc w:val="both"/>
        <w:rPr>
          <w:rFonts w:ascii="Times New Roman" w:eastAsia="Times New Roman" w:hAnsi="Times New Roman" w:cs="Times New Roman"/>
          <w:sz w:val="24"/>
          <w:szCs w:val="24"/>
        </w:rPr>
      </w:pPr>
      <w:r w:rsidRPr="00C16422">
        <w:rPr>
          <w:rFonts w:ascii="Times New Roman" w:eastAsia="Times New Roman" w:hAnsi="Times New Roman" w:cs="Times New Roman"/>
          <w:sz w:val="24"/>
          <w:szCs w:val="24"/>
        </w:rPr>
        <w:t>5. Весьма опасными для катания являются промоины, проталины и полыньи. Они образуются там, где есть быстрое течение, впадают ручейки и реки, выступает родниковая вода. При передвижении по необследованному льду на лыжах нужно отстегнуть замки, лямки крепления лыж, петли лыжных палок снять с кистей рук. Если есть рюкзак, снять одну лямку с плеча, чтобы в любой момент от них можно было избавиться.</w:t>
      </w:r>
    </w:p>
    <w:p w:rsidR="00157AE5" w:rsidRPr="00C16422" w:rsidRDefault="00157AE5" w:rsidP="00157AE5">
      <w:pPr>
        <w:spacing w:before="100" w:beforeAutospacing="1" w:after="100" w:afterAutospacing="1" w:line="240" w:lineRule="auto"/>
        <w:jc w:val="both"/>
        <w:rPr>
          <w:rFonts w:ascii="Times New Roman" w:eastAsia="Times New Roman" w:hAnsi="Times New Roman" w:cs="Times New Roman"/>
          <w:sz w:val="24"/>
          <w:szCs w:val="24"/>
        </w:rPr>
      </w:pPr>
      <w:r w:rsidRPr="00C16422">
        <w:rPr>
          <w:rFonts w:ascii="Times New Roman" w:eastAsia="Times New Roman" w:hAnsi="Times New Roman" w:cs="Times New Roman"/>
          <w:sz w:val="24"/>
          <w:szCs w:val="24"/>
        </w:rPr>
        <w:t xml:space="preserve">Прежде чем кататься на льду, необходимо осмотреть его. </w:t>
      </w:r>
      <w:proofErr w:type="gramStart"/>
      <w:r w:rsidRPr="00C16422">
        <w:rPr>
          <w:rFonts w:ascii="Times New Roman" w:eastAsia="Times New Roman" w:hAnsi="Times New Roman" w:cs="Times New Roman"/>
          <w:sz w:val="24"/>
          <w:szCs w:val="24"/>
        </w:rPr>
        <w:t>Например</w:t>
      </w:r>
      <w:proofErr w:type="gramEnd"/>
      <w:r w:rsidRPr="00C16422">
        <w:rPr>
          <w:rFonts w:ascii="Times New Roman" w:eastAsia="Times New Roman" w:hAnsi="Times New Roman" w:cs="Times New Roman"/>
          <w:sz w:val="24"/>
          <w:szCs w:val="24"/>
        </w:rPr>
        <w:t xml:space="preserve"> чистое место, не запорошенное снегом – значит, здесь была полынья или промоина, не успевшая покрыться прочным льдом, если на ровном снеговом покрове темное пятно – значит, здесь под снегом может оказаться молодой неокрепший лед. Рыбакам не следует сверлить, рубить много лунок на одном участке. Зимой желательно иметь с собой простейшее спасательное средство – тонкий, крепкий шнур длиной около 10 метров. С одного конца петля, с другого – груз массой 150–200 граммов (безопаснее всего – мешочек с набитым внутрь песком). Аккуратно накрученный на груз шнур лежит в кармане. Если под вами </w:t>
      </w:r>
      <w:r w:rsidRPr="00C16422">
        <w:rPr>
          <w:rFonts w:ascii="Times New Roman" w:eastAsia="Times New Roman" w:hAnsi="Times New Roman" w:cs="Times New Roman"/>
          <w:sz w:val="24"/>
          <w:szCs w:val="24"/>
        </w:rPr>
        <w:lastRenderedPageBreak/>
        <w:t>проломился лед, петля затягивается на туловище или руке, а груз бросается подальше от себя в сторону спасающего.</w:t>
      </w:r>
    </w:p>
    <w:p w:rsidR="00157AE5" w:rsidRPr="00C16422" w:rsidRDefault="00157AE5" w:rsidP="00157AE5">
      <w:pPr>
        <w:spacing w:before="100" w:beforeAutospacing="1" w:after="100" w:afterAutospacing="1" w:line="240" w:lineRule="auto"/>
        <w:jc w:val="both"/>
        <w:rPr>
          <w:rFonts w:ascii="Times New Roman" w:eastAsia="Times New Roman" w:hAnsi="Times New Roman" w:cs="Times New Roman"/>
          <w:sz w:val="24"/>
          <w:szCs w:val="24"/>
        </w:rPr>
      </w:pPr>
      <w:r w:rsidRPr="00C16422">
        <w:rPr>
          <w:rFonts w:ascii="Times New Roman" w:eastAsia="Times New Roman" w:hAnsi="Times New Roman" w:cs="Times New Roman"/>
          <w:sz w:val="24"/>
          <w:szCs w:val="24"/>
        </w:rPr>
        <w:t>6. Пока же помощь придет, старайтесь сохранить спокойствие, не барахтайтесь в воде, попытайтесь опереться грудью на кромку льда с выброшенными вперед руками и самостоятельно выбраться на лед. Взобравшись на лед, двигайтесь лежа, пока не выберетесь из опасного места.</w:t>
      </w:r>
    </w:p>
    <w:p w:rsidR="00175A93" w:rsidRDefault="00157AE5" w:rsidP="00157AE5">
      <w:pPr>
        <w:spacing w:before="100" w:beforeAutospacing="1" w:after="100" w:afterAutospacing="1"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p>
    <w:p w:rsidR="00175A93" w:rsidRDefault="00175A93" w:rsidP="00175A93">
      <w:pPr>
        <w:pStyle w:val="a6"/>
        <w:spacing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Телефоны</w:t>
      </w:r>
      <w:r w:rsidR="00631706">
        <w:rPr>
          <w:rFonts w:ascii="Times New Roman" w:hAnsi="Times New Roman" w:cs="Times New Roman"/>
          <w:b/>
          <w:color w:val="FF0000"/>
          <w:sz w:val="24"/>
          <w:szCs w:val="24"/>
        </w:rPr>
        <w:t xml:space="preserve"> единой службы спасения – </w:t>
      </w:r>
      <w:r w:rsidRPr="00175A93">
        <w:rPr>
          <w:rFonts w:ascii="Times New Roman" w:hAnsi="Times New Roman" w:cs="Times New Roman"/>
          <w:b/>
          <w:color w:val="FF0000"/>
          <w:sz w:val="24"/>
          <w:szCs w:val="24"/>
        </w:rPr>
        <w:t>112</w:t>
      </w:r>
    </w:p>
    <w:p w:rsidR="00796937" w:rsidRDefault="00796937"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6C7DFF" w:rsidRDefault="006C7DFF" w:rsidP="00175A93">
      <w:pPr>
        <w:pStyle w:val="a6"/>
        <w:spacing w:line="240" w:lineRule="auto"/>
        <w:jc w:val="center"/>
        <w:rPr>
          <w:rFonts w:ascii="Times New Roman" w:hAnsi="Times New Roman" w:cs="Times New Roman"/>
          <w:b/>
          <w:color w:val="FF0000"/>
          <w:sz w:val="24"/>
          <w:szCs w:val="24"/>
        </w:rPr>
      </w:pPr>
    </w:p>
    <w:p w:rsidR="00796937" w:rsidRPr="006C7DFF" w:rsidRDefault="006C7DFF" w:rsidP="006C7DFF">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rPr>
      </w:pPr>
      <w:r>
        <w:rPr>
          <w:rFonts w:ascii="Times New Roman" w:hAnsi="Times New Roman" w:cs="Times New Roman"/>
          <w:sz w:val="16"/>
          <w:szCs w:val="16"/>
        </w:rPr>
        <w:t>И</w:t>
      </w:r>
      <w:r w:rsidR="00631706">
        <w:rPr>
          <w:rFonts w:ascii="Times New Roman" w:hAnsi="Times New Roman" w:cs="Times New Roman"/>
          <w:sz w:val="16"/>
          <w:szCs w:val="16"/>
        </w:rPr>
        <w:t>нформационный бюллетень №24</w:t>
      </w:r>
      <w:r w:rsidR="00DC4875">
        <w:rPr>
          <w:rFonts w:ascii="Times New Roman" w:hAnsi="Times New Roman" w:cs="Times New Roman"/>
          <w:sz w:val="16"/>
          <w:szCs w:val="16"/>
        </w:rPr>
        <w:t>, 2015</w:t>
      </w:r>
      <w:r w:rsidR="00796937">
        <w:rPr>
          <w:rFonts w:ascii="Times New Roman" w:hAnsi="Times New Roman" w:cs="Times New Roman"/>
          <w:sz w:val="16"/>
          <w:szCs w:val="16"/>
        </w:rPr>
        <w:t xml:space="preserve"> Издатель:  Администрация МО «Омский сельсовет» НАО, Совет депутатов МО  «Омский сельсовет» НАО. Село Ома, редактор  </w:t>
      </w:r>
      <w:proofErr w:type="spellStart"/>
      <w:r w:rsidR="00796937">
        <w:rPr>
          <w:rFonts w:ascii="Times New Roman" w:hAnsi="Times New Roman" w:cs="Times New Roman"/>
          <w:sz w:val="16"/>
          <w:szCs w:val="16"/>
        </w:rPr>
        <w:t>Кокин</w:t>
      </w:r>
      <w:proofErr w:type="spellEnd"/>
      <w:r w:rsidR="00796937">
        <w:rPr>
          <w:rFonts w:ascii="Times New Roman" w:hAnsi="Times New Roman" w:cs="Times New Roman"/>
          <w:sz w:val="16"/>
          <w:szCs w:val="16"/>
        </w:rPr>
        <w:t xml:space="preserve"> Е.А. Тираж 30 экз. Бесплатно. Отпечатано на принтере Администрации МО «Омский сельсовет» НАО.</w:t>
      </w:r>
    </w:p>
    <w:sectPr w:rsidR="00796937" w:rsidRPr="006C7DFF" w:rsidSect="006C7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7920"/>
    <w:multiLevelType w:val="hybridMultilevel"/>
    <w:tmpl w:val="4A7AC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74197A"/>
    <w:multiLevelType w:val="hybridMultilevel"/>
    <w:tmpl w:val="29B80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9F2432"/>
    <w:multiLevelType w:val="hybridMultilevel"/>
    <w:tmpl w:val="777AF0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10"/>
  <w:displayHorizontalDrawingGridEvery w:val="2"/>
  <w:characterSpacingControl w:val="doNotCompress"/>
  <w:compat>
    <w:useFELayout/>
  </w:compat>
  <w:rsids>
    <w:rsidRoot w:val="00B20155"/>
    <w:rsid w:val="000539F9"/>
    <w:rsid w:val="00070072"/>
    <w:rsid w:val="000E0D4E"/>
    <w:rsid w:val="00157AE5"/>
    <w:rsid w:val="00175A93"/>
    <w:rsid w:val="00182F66"/>
    <w:rsid w:val="002602CB"/>
    <w:rsid w:val="002C0031"/>
    <w:rsid w:val="003A0EF0"/>
    <w:rsid w:val="00417FF7"/>
    <w:rsid w:val="004740D9"/>
    <w:rsid w:val="005135BC"/>
    <w:rsid w:val="00631706"/>
    <w:rsid w:val="006C7DFF"/>
    <w:rsid w:val="00796937"/>
    <w:rsid w:val="008430F0"/>
    <w:rsid w:val="008512BD"/>
    <w:rsid w:val="00852847"/>
    <w:rsid w:val="0088325A"/>
    <w:rsid w:val="008A48D4"/>
    <w:rsid w:val="00916CAA"/>
    <w:rsid w:val="009730E7"/>
    <w:rsid w:val="00A13B2A"/>
    <w:rsid w:val="00B165C2"/>
    <w:rsid w:val="00B20155"/>
    <w:rsid w:val="00CC20B1"/>
    <w:rsid w:val="00DC4875"/>
    <w:rsid w:val="00E818F0"/>
    <w:rsid w:val="00EA5E06"/>
    <w:rsid w:val="00F00176"/>
    <w:rsid w:val="00F021C5"/>
    <w:rsid w:val="00F34291"/>
    <w:rsid w:val="00FA5E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5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5C2"/>
    <w:rPr>
      <w:rFonts w:ascii="Tahoma" w:hAnsi="Tahoma" w:cs="Tahoma"/>
      <w:sz w:val="16"/>
      <w:szCs w:val="16"/>
    </w:rPr>
  </w:style>
  <w:style w:type="table" w:styleId="a5">
    <w:name w:val="Table Grid"/>
    <w:basedOn w:val="a1"/>
    <w:uiPriority w:val="59"/>
    <w:rsid w:val="000539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0539F9"/>
    <w:pPr>
      <w:ind w:left="720"/>
      <w:contextualSpacing/>
    </w:pPr>
  </w:style>
</w:styles>
</file>

<file path=word/webSettings.xml><?xml version="1.0" encoding="utf-8"?>
<w:webSettings xmlns:r="http://schemas.openxmlformats.org/officeDocument/2006/relationships" xmlns:w="http://schemas.openxmlformats.org/wordprocessingml/2006/main">
  <w:divs>
    <w:div w:id="1003238872">
      <w:bodyDiv w:val="1"/>
      <w:marLeft w:val="0"/>
      <w:marRight w:val="0"/>
      <w:marTop w:val="0"/>
      <w:marBottom w:val="0"/>
      <w:divBdr>
        <w:top w:val="none" w:sz="0" w:space="0" w:color="auto"/>
        <w:left w:val="none" w:sz="0" w:space="0" w:color="auto"/>
        <w:bottom w:val="none" w:sz="0" w:space="0" w:color="auto"/>
        <w:right w:val="none" w:sz="0" w:space="0" w:color="auto"/>
      </w:divBdr>
    </w:div>
    <w:div w:id="129853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EA56-A40C-4982-8836-D54FBC693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453</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2014-11-25T05:48:00Z</cp:lastPrinted>
  <dcterms:created xsi:type="dcterms:W3CDTF">2014-02-25T13:26:00Z</dcterms:created>
  <dcterms:modified xsi:type="dcterms:W3CDTF">2015-10-26T07:43:00Z</dcterms:modified>
</cp:coreProperties>
</file>