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24 февраля 2025 года № 16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numPr>
          <w:ilvl w:val="0"/>
          <w:numId w:val="0"/>
        </w:numPr>
        <w:ind/>
        <w:jc w:val="center"/>
        <w:outlineLvl w:val="0"/>
        <w:rPr>
          <w:b w:val="1"/>
          <w:color w:val="3B4256"/>
          <w:sz w:val="30"/>
        </w:rPr>
      </w:pPr>
      <w:r>
        <w:rPr>
          <w:b w:val="1"/>
          <w:color w:val="3B4256"/>
          <w:sz w:val="30"/>
        </w:rPr>
        <w:t>Правила поведения на водоемах в зимний период</w:t>
      </w:r>
    </w:p>
    <w:p w14:paraId="0E000000">
      <w:pPr>
        <w:numPr>
          <w:ilvl w:val="0"/>
          <w:numId w:val="0"/>
        </w:numPr>
        <w:rPr>
          <w:color w:val="3B4256"/>
          <w:sz w:val="16"/>
        </w:rPr>
      </w:pPr>
    </w:p>
    <w:p w14:paraId="0F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1. Ни в коем случае нельзя выходить на лед в темное </w:t>
      </w:r>
      <w:r>
        <w:rPr>
          <w:color w:val="3B4256"/>
        </w:rPr>
        <w:t>время суток и при плохой видимости (туман, снегопад, дождь).</w:t>
      </w:r>
    </w:p>
    <w:p w14:paraId="10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2. При переходе через реку пользуйтесь ледовыми переправами.</w:t>
      </w:r>
    </w:p>
    <w:p w14:paraId="11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3. Нельзя проверять прочность льда ударом ноги. Если после первого сильного удара поленом или лыжной палкой </w:t>
      </w:r>
      <w:r>
        <w:rPr>
          <w:color w:val="3B4256"/>
        </w:rPr>
        <w:t>покажется</w:t>
      </w:r>
      <w:r>
        <w:rPr>
          <w:color w:val="3B4256"/>
        </w:rPr>
        <w:t xml:space="preserve"> хоть немного вод</w:t>
      </w:r>
      <w:r>
        <w:rPr>
          <w:color w:val="3B4256"/>
        </w:rPr>
        <w:t>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</w:t>
      </w:r>
      <w:r>
        <w:rPr>
          <w:color w:val="3B4256"/>
        </w:rPr>
        <w:t>о так же поступают при предостерегающем потрескивании льда и образовании в нем трещин.</w:t>
      </w:r>
    </w:p>
    <w:p w14:paraId="12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</w:t>
      </w:r>
      <w:r>
        <w:rPr>
          <w:color w:val="3B4256"/>
        </w:rPr>
        <w:t xml:space="preserve"> лед, очень внимательно осмотреться и наметить предстоящий маршрут.</w:t>
      </w:r>
    </w:p>
    <w:p w14:paraId="13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5. При переходе водоема группой необходимо соблюдать расстояние друг от друга (5-6 м).</w:t>
      </w:r>
    </w:p>
    <w:p w14:paraId="14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6. Замерзшую реку (озеро) лучше перейти на лыжах, при этом: крепления лыж расстегните, чтобы при необ</w:t>
      </w:r>
      <w:r>
        <w:rPr>
          <w:color w:val="3B4256"/>
        </w:rPr>
        <w:t>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14:paraId="15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7. Если есть рюкзак, повесьте его на одно плечо, это позволит легко освободиться от груза в случае, если лед под вами </w:t>
      </w:r>
      <w:r>
        <w:rPr>
          <w:color w:val="3B4256"/>
        </w:rPr>
        <w:t>провалится.</w:t>
      </w:r>
    </w:p>
    <w:p w14:paraId="16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8. На замерзший водоем необходимо брать с собой прочный шнур длиной 20 – 25 метров с большой глухой петлей на конце и грузом. Груз поможет забросить шнур к </w:t>
      </w:r>
      <w:r>
        <w:rPr>
          <w:color w:val="3B4256"/>
        </w:rPr>
        <w:t>провалившемуся</w:t>
      </w:r>
      <w:r>
        <w:rPr>
          <w:color w:val="3B4256"/>
        </w:rPr>
        <w:t xml:space="preserve"> в воду товарищу, петля нужна для того, чтобы пострадавший мог надежнее де</w:t>
      </w:r>
      <w:r>
        <w:rPr>
          <w:color w:val="3B4256"/>
        </w:rPr>
        <w:t>ржаться, продев ее под мышки.</w:t>
      </w:r>
    </w:p>
    <w:p w14:paraId="17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14:paraId="18000000">
      <w:pPr>
        <w:numPr>
          <w:ilvl w:val="0"/>
          <w:numId w:val="0"/>
        </w:numPr>
        <w:ind/>
        <w:jc w:val="both"/>
        <w:rPr>
          <w:color w:val="3B4256"/>
        </w:rPr>
      </w:pPr>
      <w:r>
        <w:rPr>
          <w:color w:val="3B4256"/>
        </w:rPr>
        <w:t xml:space="preserve">10. Одна из самых частых причин трагедий на водоёмах – алкогольное опьянение. Люди неадекватно реагируют на </w:t>
      </w:r>
      <w:r>
        <w:rPr>
          <w:color w:val="3B4256"/>
        </w:rPr>
        <w:t>опасность и в случае чрезвычайной ситуации становятся беспомощными.</w:t>
      </w:r>
    </w:p>
    <w:p w14:paraId="19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1A000000">
      <w:pPr>
        <w:ind w:firstLine="634" w:left="74" w:right="74"/>
        <w:jc w:val="both"/>
        <w:rPr>
          <w:sz w:val="28"/>
        </w:rPr>
      </w:pPr>
      <w:r>
        <w:rPr>
          <w:sz w:val="28"/>
        </w:rPr>
        <w:t xml:space="preserve"> </w:t>
      </w:r>
    </w:p>
    <w:p w14:paraId="1B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C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16 от 24.02.2025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D000000">
      <w:pPr>
        <w:pStyle w:val="Style_3"/>
        <w:spacing w:after="0"/>
        <w:ind/>
      </w:pPr>
    </w:p>
    <w:p w14:paraId="1E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10" w:type="paragraph">
    <w:name w:val="heading 3"/>
    <w:basedOn w:val="Style_4"/>
    <w:next w:val="Style_4"/>
    <w:link w:val="Style_10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0_ch" w:type="character">
    <w:name w:val="heading 3"/>
    <w:basedOn w:val="Style_4_ch"/>
    <w:link w:val="Style_10"/>
    <w:rPr>
      <w:rFonts w:ascii="Arial" w:hAnsi="Arial"/>
      <w:b w:val="1"/>
      <w:sz w:val="26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Emphasis"/>
    <w:basedOn w:val="Style_12"/>
    <w:link w:val="Style_14_ch"/>
    <w:rPr>
      <w:i w:val="1"/>
    </w:rPr>
  </w:style>
  <w:style w:styleId="Style_14_ch" w:type="character">
    <w:name w:val="Emphasis"/>
    <w:basedOn w:val="Style_12_ch"/>
    <w:link w:val="Style_14"/>
    <w:rPr>
      <w:i w:val="1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4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none"/>
    </w:rPr>
  </w:style>
  <w:style w:styleId="Style_17_ch" w:type="character">
    <w:name w:val="Hyperlink"/>
    <w:link w:val="Style_17"/>
    <w:rPr>
      <w:color w:val="0000FF"/>
      <w:u w:val="non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No Spacing"/>
    <w:link w:val="Style_19_ch"/>
    <w:rPr>
      <w:rFonts w:ascii="Calibri" w:hAnsi="Calibri"/>
      <w:sz w:val="22"/>
    </w:rPr>
  </w:style>
  <w:style w:styleId="Style_19_ch" w:type="character">
    <w:name w:val="No Spacing"/>
    <w:link w:val="Style_19"/>
    <w:rPr>
      <w:rFonts w:ascii="Calibri" w:hAnsi="Calibri"/>
      <w:sz w:val="22"/>
    </w:rPr>
  </w:style>
  <w:style w:styleId="Style_20" w:type="paragraph">
    <w:name w:val="toc 1"/>
    <w:next w:val="Style_4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4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4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24" w:type="paragraph">
    <w:name w:val="toc 5"/>
    <w:next w:val="Style_4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List Paragraph"/>
    <w:basedOn w:val="Style_4"/>
    <w:link w:val="Style_25_ch"/>
    <w:pPr>
      <w:ind w:firstLine="0" w:left="720"/>
      <w:contextualSpacing w:val="1"/>
    </w:pPr>
    <w:rPr>
      <w:sz w:val="20"/>
    </w:rPr>
  </w:style>
  <w:style w:styleId="Style_25_ch" w:type="character">
    <w:name w:val="List Paragraph"/>
    <w:basedOn w:val="Style_4_ch"/>
    <w:link w:val="Style_25"/>
    <w:rPr>
      <w:sz w:val="20"/>
    </w:rPr>
  </w:style>
  <w:style w:styleId="Style_26" w:type="paragraph">
    <w:name w:val="Без интервала"/>
    <w:link w:val="Style_26_ch"/>
    <w:rPr>
      <w:rFonts w:ascii="Calibri" w:hAnsi="Calibri"/>
      <w:sz w:val="22"/>
    </w:rPr>
  </w:style>
  <w:style w:styleId="Style_26_ch" w:type="character">
    <w:name w:val="Без интервала"/>
    <w:link w:val="Style_26"/>
    <w:rPr>
      <w:rFonts w:ascii="Calibri" w:hAnsi="Calibri"/>
      <w:sz w:val="22"/>
    </w:rPr>
  </w:style>
  <w:style w:styleId="Style_27" w:type="paragraph">
    <w:name w:val="Абзац списка"/>
    <w:basedOn w:val="Style_4"/>
    <w:link w:val="Style_27_ch"/>
    <w:pPr>
      <w:ind w:firstLine="567" w:left="720"/>
      <w:jc w:val="both"/>
    </w:pPr>
    <w:rPr>
      <w:rFonts w:ascii="Arial" w:hAnsi="Arial"/>
    </w:rPr>
  </w:style>
  <w:style w:styleId="Style_27_ch" w:type="character">
    <w:name w:val="Абзац списка"/>
    <w:basedOn w:val="Style_4_ch"/>
    <w:link w:val="Style_27"/>
    <w:rPr>
      <w:rFonts w:ascii="Arial" w:hAnsi="Arial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S_Обычный жирный"/>
    <w:basedOn w:val="Style_4"/>
    <w:link w:val="Style_31_ch"/>
    <w:pPr>
      <w:spacing w:line="276" w:lineRule="auto"/>
      <w:ind w:firstLine="567" w:left="0"/>
      <w:jc w:val="both"/>
    </w:pPr>
  </w:style>
  <w:style w:styleId="Style_31_ch" w:type="character">
    <w:name w:val="S_Обычный жирный"/>
    <w:basedOn w:val="Style_4_ch"/>
    <w:link w:val="Style_31"/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2025-02-24T10:58:24Z</dcterms:modified>
</cp:coreProperties>
</file>